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CE3" w:rsidRPr="00377C3B" w:rsidRDefault="00D34CE3" w:rsidP="007805E1">
      <w:pPr>
        <w:pStyle w:val="a3"/>
        <w:tabs>
          <w:tab w:val="clear" w:pos="4153"/>
          <w:tab w:val="clear" w:pos="8306"/>
        </w:tabs>
        <w:ind w:left="5664" w:firstLine="708"/>
        <w:rPr>
          <w:rStyle w:val="apple-style-span"/>
          <w:sz w:val="28"/>
          <w:szCs w:val="28"/>
          <w:lang w:val="uk-UA"/>
        </w:rPr>
      </w:pPr>
      <w:r w:rsidRPr="00377C3B">
        <w:rPr>
          <w:rStyle w:val="apple-style-span"/>
          <w:sz w:val="28"/>
          <w:szCs w:val="28"/>
          <w:lang w:val="uk-UA"/>
        </w:rPr>
        <w:t>Додаток 1</w:t>
      </w:r>
    </w:p>
    <w:p w:rsidR="00D34CE3" w:rsidRPr="00377C3B" w:rsidRDefault="00D34CE3" w:rsidP="00D34CE3">
      <w:pPr>
        <w:pStyle w:val="a3"/>
        <w:tabs>
          <w:tab w:val="clear" w:pos="4153"/>
          <w:tab w:val="clear" w:pos="8306"/>
        </w:tabs>
        <w:ind w:left="4944" w:firstLine="708"/>
        <w:rPr>
          <w:rStyle w:val="apple-style-span"/>
          <w:sz w:val="28"/>
          <w:szCs w:val="28"/>
          <w:lang w:val="uk-UA"/>
        </w:rPr>
      </w:pPr>
    </w:p>
    <w:p w:rsidR="00D34CE3" w:rsidRPr="00377C3B" w:rsidRDefault="007805E1" w:rsidP="007805E1">
      <w:pPr>
        <w:pStyle w:val="a3"/>
        <w:tabs>
          <w:tab w:val="clear" w:pos="4153"/>
          <w:tab w:val="clear" w:pos="8306"/>
        </w:tabs>
        <w:ind w:left="4248" w:firstLine="708"/>
        <w:rPr>
          <w:rStyle w:val="apple-style-span"/>
          <w:sz w:val="28"/>
          <w:szCs w:val="28"/>
          <w:lang w:val="uk-UA"/>
        </w:rPr>
      </w:pPr>
      <w:r>
        <w:rPr>
          <w:rStyle w:val="apple-style-span"/>
          <w:sz w:val="28"/>
          <w:szCs w:val="28"/>
          <w:lang w:val="uk-UA"/>
        </w:rPr>
        <w:t xml:space="preserve">   </w:t>
      </w:r>
      <w:r>
        <w:rPr>
          <w:rStyle w:val="apple-style-span"/>
          <w:sz w:val="28"/>
          <w:szCs w:val="28"/>
          <w:lang w:val="uk-UA"/>
        </w:rPr>
        <w:tab/>
      </w:r>
      <w:r>
        <w:rPr>
          <w:rStyle w:val="apple-style-span"/>
          <w:sz w:val="28"/>
          <w:szCs w:val="28"/>
          <w:lang w:val="uk-UA"/>
        </w:rPr>
        <w:tab/>
      </w:r>
      <w:r w:rsidR="00D34CE3" w:rsidRPr="00377C3B">
        <w:rPr>
          <w:rStyle w:val="apple-style-span"/>
          <w:sz w:val="28"/>
          <w:szCs w:val="28"/>
          <w:lang w:val="uk-UA"/>
        </w:rPr>
        <w:t xml:space="preserve">ЗАТВЕРДЖЕНО </w:t>
      </w:r>
    </w:p>
    <w:p w:rsidR="00D34CE3" w:rsidRPr="00377C3B" w:rsidRDefault="007805E1" w:rsidP="007805E1">
      <w:pPr>
        <w:pStyle w:val="a3"/>
        <w:tabs>
          <w:tab w:val="clear" w:pos="4153"/>
          <w:tab w:val="clear" w:pos="8306"/>
        </w:tabs>
        <w:ind w:left="6369"/>
        <w:rPr>
          <w:sz w:val="28"/>
          <w:szCs w:val="28"/>
          <w:lang w:val="uk-UA"/>
        </w:rPr>
      </w:pPr>
      <w:r>
        <w:rPr>
          <w:rStyle w:val="apple-style-span"/>
          <w:sz w:val="28"/>
          <w:szCs w:val="28"/>
          <w:lang w:val="uk-UA"/>
        </w:rPr>
        <w:t xml:space="preserve">Рішення </w:t>
      </w:r>
      <w:r w:rsidR="00D34CE3" w:rsidRPr="00377C3B">
        <w:rPr>
          <w:rStyle w:val="apple-style-span"/>
          <w:sz w:val="28"/>
          <w:szCs w:val="28"/>
          <w:lang w:val="uk-UA"/>
        </w:rPr>
        <w:t>міської ради</w:t>
      </w:r>
    </w:p>
    <w:p w:rsidR="00D34CE3" w:rsidRPr="00377C3B" w:rsidRDefault="002E4CDC" w:rsidP="007805E1">
      <w:pPr>
        <w:pStyle w:val="a3"/>
        <w:tabs>
          <w:tab w:val="clear" w:pos="4153"/>
          <w:tab w:val="clear" w:pos="8306"/>
        </w:tabs>
        <w:ind w:left="4956"/>
        <w:rPr>
          <w:sz w:val="28"/>
          <w:szCs w:val="28"/>
          <w:lang w:val="uk-UA"/>
        </w:rPr>
      </w:pPr>
      <w:r>
        <w:rPr>
          <w:rStyle w:val="apple-style-span"/>
          <w:sz w:val="28"/>
          <w:szCs w:val="28"/>
          <w:lang w:val="uk-UA"/>
        </w:rPr>
        <w:t xml:space="preserve">   </w:t>
      </w:r>
      <w:r>
        <w:rPr>
          <w:rStyle w:val="apple-style-span"/>
          <w:sz w:val="28"/>
          <w:szCs w:val="28"/>
          <w:lang w:val="uk-UA"/>
        </w:rPr>
        <w:tab/>
        <w:t xml:space="preserve">    </w:t>
      </w:r>
      <w:r>
        <w:rPr>
          <w:rStyle w:val="apple-style-span"/>
          <w:sz w:val="28"/>
          <w:szCs w:val="28"/>
          <w:lang w:val="uk-UA"/>
        </w:rPr>
        <w:tab/>
        <w:t xml:space="preserve">___.11.2023 </w:t>
      </w:r>
      <w:r w:rsidR="00D34CE3" w:rsidRPr="00377C3B">
        <w:rPr>
          <w:rStyle w:val="apple-style-span"/>
          <w:sz w:val="28"/>
          <w:szCs w:val="28"/>
          <w:lang w:val="uk-UA"/>
        </w:rPr>
        <w:t>№</w:t>
      </w:r>
      <w:r w:rsidR="00D34CE3">
        <w:rPr>
          <w:rStyle w:val="apple-style-span"/>
          <w:sz w:val="28"/>
          <w:szCs w:val="28"/>
          <w:lang w:val="uk-UA"/>
        </w:rPr>
        <w:t xml:space="preserve"> </w:t>
      </w:r>
      <w:r w:rsidR="007805E1">
        <w:rPr>
          <w:rStyle w:val="apple-style-span"/>
          <w:sz w:val="28"/>
          <w:szCs w:val="28"/>
          <w:lang w:val="uk-UA"/>
        </w:rPr>
        <w:t>__</w:t>
      </w:r>
      <w:r>
        <w:rPr>
          <w:rStyle w:val="apple-style-span"/>
          <w:sz w:val="28"/>
          <w:szCs w:val="28"/>
          <w:lang w:val="uk-UA"/>
        </w:rPr>
        <w:t>___</w:t>
      </w:r>
      <w:r w:rsidR="007805E1">
        <w:rPr>
          <w:rStyle w:val="apple-style-span"/>
          <w:sz w:val="28"/>
          <w:szCs w:val="28"/>
          <w:lang w:val="uk-UA"/>
        </w:rPr>
        <w:t>_</w:t>
      </w:r>
    </w:p>
    <w:p w:rsidR="00D34CE3" w:rsidRDefault="00D34CE3" w:rsidP="00D34CE3"/>
    <w:p w:rsidR="007805E1" w:rsidRPr="00377C3B" w:rsidRDefault="007805E1" w:rsidP="00D34CE3"/>
    <w:p w:rsidR="00D34CE3" w:rsidRPr="00377C3B" w:rsidRDefault="007805E1" w:rsidP="00D34CE3">
      <w:pPr>
        <w:jc w:val="center"/>
        <w:rPr>
          <w:rStyle w:val="FontStyle22"/>
          <w:b w:val="0"/>
        </w:rPr>
      </w:pPr>
      <w:r>
        <w:rPr>
          <w:rStyle w:val="FontStyle22"/>
        </w:rPr>
        <w:t>Перелік адміністративних послуг</w:t>
      </w:r>
      <w:r w:rsidR="00D34CE3" w:rsidRPr="00377C3B">
        <w:rPr>
          <w:rStyle w:val="FontStyle22"/>
        </w:rPr>
        <w:t xml:space="preserve">, </w:t>
      </w:r>
    </w:p>
    <w:p w:rsidR="00D34CE3" w:rsidRPr="00377C3B" w:rsidRDefault="002E4CDC" w:rsidP="00D34CE3">
      <w:pPr>
        <w:jc w:val="center"/>
        <w:rPr>
          <w:sz w:val="24"/>
          <w:szCs w:val="24"/>
        </w:rPr>
      </w:pPr>
      <w:r>
        <w:rPr>
          <w:rStyle w:val="FontStyle22"/>
        </w:rPr>
        <w:t>які</w:t>
      </w:r>
      <w:r w:rsidR="00D34CE3" w:rsidRPr="00377C3B">
        <w:rPr>
          <w:rStyle w:val="FontStyle22"/>
        </w:rPr>
        <w:t xml:space="preserve"> надаються через </w:t>
      </w:r>
      <w:r w:rsidR="007805E1">
        <w:rPr>
          <w:rStyle w:val="FontStyle22"/>
        </w:rPr>
        <w:t>управління «</w:t>
      </w:r>
      <w:r w:rsidR="00D34CE3" w:rsidRPr="00377C3B">
        <w:rPr>
          <w:sz w:val="24"/>
          <w:szCs w:val="24"/>
        </w:rPr>
        <w:t>Центр надання адміністративних послуг</w:t>
      </w:r>
      <w:r w:rsidR="007805E1">
        <w:rPr>
          <w:sz w:val="24"/>
          <w:szCs w:val="24"/>
        </w:rPr>
        <w:t>»</w:t>
      </w:r>
      <w:r w:rsidR="00D34CE3" w:rsidRPr="00377C3B">
        <w:rPr>
          <w:sz w:val="24"/>
          <w:szCs w:val="24"/>
        </w:rPr>
        <w:t xml:space="preserve"> </w:t>
      </w:r>
    </w:p>
    <w:p w:rsidR="00D34CE3" w:rsidRPr="00377C3B" w:rsidRDefault="007805E1" w:rsidP="00D34CE3">
      <w:pPr>
        <w:jc w:val="center"/>
        <w:rPr>
          <w:sz w:val="24"/>
          <w:szCs w:val="24"/>
        </w:rPr>
      </w:pPr>
      <w:r>
        <w:rPr>
          <w:sz w:val="24"/>
          <w:szCs w:val="24"/>
        </w:rPr>
        <w:t xml:space="preserve">виконавчого комітету </w:t>
      </w:r>
      <w:r w:rsidR="00D34CE3" w:rsidRPr="00377C3B">
        <w:rPr>
          <w:sz w:val="24"/>
          <w:szCs w:val="24"/>
        </w:rPr>
        <w:t>Нововолинської міської ради</w:t>
      </w:r>
    </w:p>
    <w:p w:rsidR="000D455A" w:rsidRDefault="000D455A" w:rsidP="002D7DC5">
      <w:pPr>
        <w:jc w:val="center"/>
        <w:rPr>
          <w:b w:val="0"/>
        </w:rPr>
      </w:pPr>
    </w:p>
    <w:tbl>
      <w:tblPr>
        <w:tblW w:w="5461" w:type="pct"/>
        <w:tblCellSpacing w:w="0" w:type="dxa"/>
        <w:tblInd w:w="-575"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667"/>
        <w:gridCol w:w="1176"/>
        <w:gridCol w:w="5672"/>
        <w:gridCol w:w="3118"/>
      </w:tblGrid>
      <w:tr w:rsidR="00934CC0" w:rsidRPr="00934CC0"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934CC0" w:rsidRDefault="00934CC0" w:rsidP="009D3869">
            <w:pPr>
              <w:spacing w:before="100" w:beforeAutospacing="1" w:after="119"/>
              <w:jc w:val="center"/>
              <w:rPr>
                <w:sz w:val="24"/>
                <w:szCs w:val="24"/>
              </w:rPr>
            </w:pPr>
            <w:r w:rsidRPr="00934CC0">
              <w:rPr>
                <w:sz w:val="24"/>
                <w:szCs w:val="24"/>
              </w:rPr>
              <w:t>№ з/п</w:t>
            </w:r>
          </w:p>
        </w:tc>
        <w:tc>
          <w:tcPr>
            <w:tcW w:w="553" w:type="pct"/>
            <w:tcBorders>
              <w:top w:val="outset" w:sz="6" w:space="0" w:color="000000"/>
              <w:left w:val="outset" w:sz="6" w:space="0" w:color="000000"/>
              <w:bottom w:val="outset" w:sz="6" w:space="0" w:color="000000"/>
              <w:right w:val="outset" w:sz="6" w:space="0" w:color="000000"/>
            </w:tcBorders>
          </w:tcPr>
          <w:p w:rsidR="00934CC0" w:rsidRPr="00934CC0" w:rsidRDefault="002E4CDC" w:rsidP="009D3869">
            <w:pPr>
              <w:jc w:val="center"/>
              <w:rPr>
                <w:color w:val="333333"/>
                <w:sz w:val="24"/>
                <w:szCs w:val="24"/>
                <w:shd w:val="clear" w:color="auto" w:fill="FFFFFF"/>
              </w:rPr>
            </w:pPr>
            <w:r>
              <w:rPr>
                <w:color w:val="333333"/>
                <w:sz w:val="24"/>
                <w:szCs w:val="24"/>
                <w:shd w:val="clear" w:color="auto" w:fill="FFFFFF"/>
              </w:rPr>
              <w:t>Іденти-фі</w:t>
            </w:r>
            <w:r w:rsidR="00934CC0" w:rsidRPr="00934CC0">
              <w:rPr>
                <w:color w:val="333333"/>
                <w:sz w:val="24"/>
                <w:szCs w:val="24"/>
                <w:shd w:val="clear" w:color="auto" w:fill="FFFFFF"/>
              </w:rPr>
              <w:t>катор</w:t>
            </w:r>
          </w:p>
        </w:tc>
        <w:tc>
          <w:tcPr>
            <w:tcW w:w="2667" w:type="pct"/>
            <w:tcBorders>
              <w:top w:val="outset" w:sz="6" w:space="0" w:color="000000"/>
              <w:left w:val="outset" w:sz="6" w:space="0" w:color="000000"/>
              <w:bottom w:val="outset" w:sz="6" w:space="0" w:color="000000"/>
              <w:right w:val="outset" w:sz="6" w:space="0" w:color="000000"/>
            </w:tcBorders>
          </w:tcPr>
          <w:p w:rsidR="00934CC0" w:rsidRPr="00934CC0" w:rsidRDefault="00934CC0" w:rsidP="00934CC0">
            <w:pPr>
              <w:jc w:val="center"/>
              <w:rPr>
                <w:color w:val="333333"/>
                <w:sz w:val="24"/>
                <w:szCs w:val="24"/>
              </w:rPr>
            </w:pPr>
            <w:r w:rsidRPr="00934CC0">
              <w:rPr>
                <w:color w:val="333333"/>
                <w:sz w:val="24"/>
                <w:szCs w:val="24"/>
              </w:rPr>
              <w:t>Назва адміністративної послуги</w:t>
            </w:r>
          </w:p>
        </w:tc>
        <w:tc>
          <w:tcPr>
            <w:tcW w:w="1466" w:type="pct"/>
            <w:tcBorders>
              <w:top w:val="outset" w:sz="6" w:space="0" w:color="000000"/>
              <w:left w:val="outset" w:sz="6" w:space="0" w:color="000000"/>
              <w:bottom w:val="outset" w:sz="6" w:space="0" w:color="000000"/>
              <w:right w:val="outset" w:sz="6" w:space="0" w:color="000000"/>
            </w:tcBorders>
          </w:tcPr>
          <w:p w:rsidR="00934CC0" w:rsidRPr="00934CC0" w:rsidRDefault="00934CC0" w:rsidP="00140C9F">
            <w:pPr>
              <w:jc w:val="center"/>
              <w:rPr>
                <w:bCs/>
                <w:color w:val="000000"/>
                <w:sz w:val="24"/>
                <w:szCs w:val="24"/>
              </w:rPr>
            </w:pPr>
            <w:r w:rsidRPr="00934CC0">
              <w:rPr>
                <w:bCs/>
                <w:color w:val="000000"/>
                <w:sz w:val="24"/>
                <w:szCs w:val="24"/>
              </w:rPr>
              <w:t>Правові підстави для надання адміністративної послуги</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sz w:val="24"/>
                <w:szCs w:val="24"/>
              </w:rPr>
            </w:pPr>
            <w:r w:rsidRPr="005467FF">
              <w:rPr>
                <w:b w:val="0"/>
                <w:color w:val="333333"/>
                <w:sz w:val="24"/>
                <w:szCs w:val="24"/>
                <w:shd w:val="clear" w:color="auto" w:fill="FFFFFF"/>
              </w:rPr>
              <w:t>00050</w:t>
            </w:r>
          </w:p>
        </w:tc>
        <w:tc>
          <w:tcPr>
            <w:tcW w:w="2667" w:type="pct"/>
            <w:tcBorders>
              <w:top w:val="outset" w:sz="6" w:space="0" w:color="000000"/>
              <w:left w:val="outset" w:sz="6" w:space="0" w:color="000000"/>
              <w:bottom w:val="outset" w:sz="6" w:space="0" w:color="000000"/>
              <w:right w:val="outset" w:sz="6" w:space="0" w:color="000000"/>
            </w:tcBorders>
          </w:tcPr>
          <w:p w:rsidR="00934CC0" w:rsidRDefault="00934CC0" w:rsidP="0052467F">
            <w:pPr>
              <w:jc w:val="both"/>
              <w:rPr>
                <w:b w:val="0"/>
                <w:sz w:val="24"/>
                <w:szCs w:val="24"/>
              </w:rPr>
            </w:pPr>
            <w:r w:rsidRPr="005467FF">
              <w:rPr>
                <w:b w:val="0"/>
                <w:color w:val="333333"/>
                <w:sz w:val="24"/>
                <w:szCs w:val="24"/>
              </w:rPr>
              <w:t>Державна реєстрація створення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140C9F">
            <w:pPr>
              <w:jc w:val="center"/>
              <w:rPr>
                <w:b w:val="0"/>
                <w:bCs/>
                <w:color w:val="000000"/>
                <w:sz w:val="24"/>
                <w:szCs w:val="24"/>
              </w:rPr>
            </w:pPr>
            <w:r>
              <w:rPr>
                <w:b w:val="0"/>
                <w:bCs/>
                <w:color w:val="000000"/>
                <w:sz w:val="24"/>
                <w:szCs w:val="24"/>
              </w:rPr>
              <w:t>Закон України «</w:t>
            </w:r>
            <w:r w:rsidRPr="00191E2E">
              <w:rPr>
                <w:b w:val="0"/>
                <w:bCs/>
                <w:color w:val="000000"/>
                <w:sz w:val="24"/>
                <w:szCs w:val="24"/>
              </w:rPr>
              <w:t>Про державну реєстрацію юридичних осіб, фізичних осіб - підприємців та громадських формувань</w:t>
            </w:r>
            <w:r>
              <w:rPr>
                <w:b w:val="0"/>
                <w:bCs/>
                <w:color w:val="000000"/>
                <w:sz w:val="24"/>
                <w:szCs w:val="24"/>
              </w:rPr>
              <w:t>»</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2</w:t>
            </w:r>
          </w:p>
        </w:tc>
        <w:tc>
          <w:tcPr>
            <w:tcW w:w="553" w:type="pct"/>
            <w:tcBorders>
              <w:top w:val="outset" w:sz="6" w:space="0" w:color="000000"/>
              <w:left w:val="outset" w:sz="6" w:space="0" w:color="000000"/>
              <w:bottom w:val="outset" w:sz="6" w:space="0" w:color="000000"/>
              <w:right w:val="outset" w:sz="6" w:space="0" w:color="000000"/>
            </w:tcBorders>
          </w:tcPr>
          <w:p w:rsidR="00934CC0" w:rsidRPr="005467FF" w:rsidRDefault="00934CC0" w:rsidP="009D3869">
            <w:pPr>
              <w:jc w:val="center"/>
              <w:rPr>
                <w:b w:val="0"/>
                <w:color w:val="333333"/>
                <w:sz w:val="24"/>
                <w:szCs w:val="24"/>
                <w:shd w:val="clear" w:color="auto" w:fill="FFFFFF"/>
              </w:rPr>
            </w:pPr>
            <w:r>
              <w:rPr>
                <w:b w:val="0"/>
                <w:color w:val="333333"/>
                <w:sz w:val="24"/>
                <w:szCs w:val="24"/>
                <w:shd w:val="clear" w:color="auto" w:fill="FFFFFF"/>
              </w:rPr>
              <w:t>00054</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610CE9" w:rsidP="0052467F">
            <w:pPr>
              <w:jc w:val="both"/>
              <w:rPr>
                <w:b w:val="0"/>
                <w:color w:val="333333"/>
                <w:sz w:val="24"/>
                <w:szCs w:val="24"/>
              </w:rPr>
            </w:pPr>
            <w:r>
              <w:rPr>
                <w:b w:val="0"/>
                <w:color w:val="333333"/>
                <w:sz w:val="24"/>
                <w:szCs w:val="24"/>
                <w:shd w:val="clear" w:color="auto" w:fill="FFFFFF"/>
              </w:rPr>
              <w:t>Державна реєстрація змін</w:t>
            </w:r>
            <w:r w:rsidRPr="00610CE9">
              <w:rPr>
                <w:b w:val="0"/>
                <w:color w:val="333333"/>
                <w:sz w:val="24"/>
                <w:szCs w:val="24"/>
                <w:shd w:val="clear" w:color="auto" w:fill="FFFFFF"/>
              </w:rPr>
              <w:t xml:space="preserve"> </w:t>
            </w:r>
            <w:r w:rsidR="00934CC0" w:rsidRPr="005467FF">
              <w:rPr>
                <w:b w:val="0"/>
                <w:color w:val="333333"/>
                <w:sz w:val="24"/>
                <w:szCs w:val="24"/>
                <w:shd w:val="clear" w:color="auto" w:fill="FFFFFF"/>
              </w:rPr>
              <w:t>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sidRPr="00191E2E">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3</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00052</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sidRPr="00BF5E5F">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4</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00056</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sidRPr="00BF5E5F">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5</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00057</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52467F">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sidRPr="00BF5E5F">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6</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00094</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lastRenderedPageBreak/>
              <w:t>7</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00097</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8</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00100</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9</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00073</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припинення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10</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00083</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11</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00234</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Видача витягу з Єдиного державного реєстру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12</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00236</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13</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01179</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14</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00683</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lang w:eastAsia="uk-UA"/>
              </w:rPr>
            </w:pPr>
            <w:r w:rsidRPr="005467FF">
              <w:rPr>
                <w:b w:val="0"/>
                <w:color w:val="333333"/>
                <w:sz w:val="24"/>
                <w:szCs w:val="24"/>
                <w:shd w:val="clear" w:color="auto" w:fill="FFFFFF"/>
              </w:rPr>
              <w:t>Підтвердження відомостей про кінцевого бенефіціарного власника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15</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00058</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рішення про виділ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16</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00087</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створення відокремленого підрозділу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17</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00090</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18</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00092</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19</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00106</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фізичної особи - підприємця</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20</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00109</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 xml:space="preserve">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w:t>
            </w:r>
            <w:r w:rsidRPr="005467FF">
              <w:rPr>
                <w:b w:val="0"/>
                <w:color w:val="333333"/>
                <w:sz w:val="24"/>
                <w:szCs w:val="24"/>
                <w:shd w:val="clear" w:color="auto" w:fill="FFFFFF"/>
              </w:rPr>
              <w:lastRenderedPageBreak/>
              <w:t>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lastRenderedPageBreak/>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lastRenderedPageBreak/>
              <w:t>21</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00108</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934CC0" w:rsidP="009D3869">
            <w:pPr>
              <w:spacing w:before="100" w:beforeAutospacing="1" w:after="119"/>
              <w:jc w:val="center"/>
              <w:rPr>
                <w:b w:val="0"/>
                <w:sz w:val="24"/>
                <w:szCs w:val="24"/>
              </w:rPr>
            </w:pPr>
            <w:r>
              <w:rPr>
                <w:b w:val="0"/>
                <w:sz w:val="24"/>
                <w:szCs w:val="24"/>
              </w:rPr>
              <w:t>22</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color w:val="333333"/>
                <w:sz w:val="24"/>
                <w:szCs w:val="24"/>
                <w:shd w:val="clear" w:color="auto" w:fill="FFFFFF"/>
              </w:rPr>
            </w:pPr>
            <w:r>
              <w:rPr>
                <w:b w:val="0"/>
                <w:color w:val="333333"/>
                <w:sz w:val="24"/>
                <w:szCs w:val="24"/>
                <w:shd w:val="clear" w:color="auto" w:fill="FFFFFF"/>
              </w:rPr>
              <w:t>00107</w:t>
            </w:r>
          </w:p>
        </w:tc>
        <w:tc>
          <w:tcPr>
            <w:tcW w:w="2667" w:type="pct"/>
            <w:tcBorders>
              <w:top w:val="outset" w:sz="6" w:space="0" w:color="000000"/>
              <w:left w:val="outset" w:sz="6" w:space="0" w:color="000000"/>
              <w:bottom w:val="outset" w:sz="6" w:space="0" w:color="000000"/>
              <w:right w:val="outset" w:sz="6" w:space="0" w:color="000000"/>
            </w:tcBorders>
          </w:tcPr>
          <w:p w:rsidR="00934CC0" w:rsidRPr="005467FF" w:rsidRDefault="00934CC0" w:rsidP="00934CC0">
            <w:pPr>
              <w:jc w:val="both"/>
              <w:rPr>
                <w:b w:val="0"/>
                <w:color w:val="333333"/>
                <w:sz w:val="24"/>
                <w:szCs w:val="24"/>
                <w:shd w:val="clear" w:color="auto" w:fill="FFFFFF"/>
              </w:rPr>
            </w:pPr>
            <w:r w:rsidRPr="005467FF">
              <w:rPr>
                <w:b w:val="0"/>
                <w:color w:val="333333"/>
                <w:sz w:val="24"/>
                <w:szCs w:val="24"/>
                <w:shd w:val="clear" w:color="auto" w:fill="FFFFFF"/>
              </w:rPr>
              <w:t>Державна реєстрація припинення підприємницької діяльності фізичної особи - підприємця за її рішенням</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pPr>
            <w:r w:rsidRPr="00C214CD">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23</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нерухоме майно, право довірчої власності як способу забезпечення виконання зобов’язання на нерухоме майно, об’єкт незавершеного будівництва</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rPr>
                <w:b w:val="0"/>
                <w:bCs/>
                <w:color w:val="000000"/>
                <w:sz w:val="24"/>
                <w:szCs w:val="24"/>
              </w:rPr>
            </w:pPr>
            <w:r w:rsidRPr="008D2229">
              <w:rPr>
                <w:b w:val="0"/>
                <w:bCs/>
                <w:color w:val="000000"/>
                <w:sz w:val="24"/>
                <w:szCs w:val="24"/>
              </w:rPr>
              <w:t>Закон України “Про державну реєстрацію речових прав на нерухоме майно та їх обтяжень”</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24</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закінчений будівництвом об’єкт державної або комунальної власності, будівництво якого завершено та право власності на який не зареєстровано до 1 січня 2013 р.</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rPr>
                <w:b w:val="0"/>
                <w:bCs/>
                <w:color w:val="000000"/>
                <w:sz w:val="24"/>
                <w:szCs w:val="24"/>
              </w:rPr>
            </w:pPr>
            <w:r w:rsidRPr="008D2229">
              <w:rPr>
                <w:b w:val="0"/>
                <w:bCs/>
                <w:color w:val="000000"/>
                <w:sz w:val="24"/>
                <w:szCs w:val="24"/>
              </w:rPr>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25</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майна у власність юридичної особи як внесок (внесення майна до статутного (складеного) капіталу (статутного фонду), вступні, членські та цільові внески членів кооперативу тощо)</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26</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у власність фізичним та юридичним особам майна у результаті припинення (ліквідації чи реорганізації)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27</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речових прав, похідних від права власності, на майно у зв’язку з реорганізацією юридичної особи або виділу з неї нової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28</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з передачею майна у власність фізичним та юридичним особам, що вийшли із складу засновників (учасників) юридичної особи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29</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із виділенням нерухомого майна в натурі власникам майнових паїв членів колективних сільськогосподарських підприємств</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30</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майно, утворене у результаті поділу, виділу частки або об’єднання майна</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lastRenderedPageBreak/>
              <w:t>31</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підставі рішення власника майна, уповноваженого ним органу про передачу майна з державної у комунальну власність чи з комунальної у державну власність або з приватної у державну чи комунальну власність відповідно до Закону України “Про передачу об’єктів права державної та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32</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з набуттям у власність майна компанією з управління активами інституційних інвесторів</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33</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зв’язку з набуттям у власність майна юридичною особою, що є управителем фонду операцій з нерухомістю</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34</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підставі заяви спадкоємця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35</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у разі витребування майна з чужого незаконного володіння на підставі рішення суду</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36</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об’єкт будівництва вперше</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37</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його знищенням</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38</w:t>
            </w:r>
          </w:p>
          <w:p w:rsidR="008D2229" w:rsidRDefault="008D2229" w:rsidP="009D3869">
            <w:pPr>
              <w:spacing w:before="100" w:beforeAutospacing="1" w:after="119"/>
              <w:jc w:val="center"/>
              <w:rPr>
                <w:b w:val="0"/>
                <w:sz w:val="24"/>
                <w:szCs w:val="24"/>
              </w:rPr>
            </w:pP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припинення права власності на закінчений будівництвом об’єкт чи об’єкт будівництва у зв’язку з відмовою власника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39</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спеціального майнового права на майбутні об’єкти нерухомості</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40</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на закінчений будівництвом об’єкт</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41</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 xml:space="preserve"> Державна реєстрація права власності на індивідуальні (садибні) житлові будинки, садові, дачні будинки, господарські (присадибні) будівлі і споруди, прибудови до них, що були закінчені будівництвом до 5 серпня 1992 р.</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9D3869">
        <w:trPr>
          <w:trHeight w:val="61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42</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на закінчений будівництвом об’єкт у результаті реконструкції</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43</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 на земельні ділянки, речові права на які набуто до 1 січня 2013 р</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44</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987CD3">
              <w:rPr>
                <w:b w:val="0"/>
                <w:sz w:val="24"/>
                <w:szCs w:val="24"/>
              </w:rPr>
              <w:t>00041</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 на земельні ділянки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lastRenderedPageBreak/>
              <w:t>45</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речового права, похідного від права власності</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46</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власності та права постійного користування на земельну ділянку, права на яку набуваються шляхом передачі земельних ділянок у власність або надання їх у постійне користування із земель державної або комунальної власності</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47</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 xml:space="preserve"> Державна реєстрація сервітуту на частину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48</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права оренди земельної ділянки, права користування чужою земельною ділянкою для сільськогосподарських потреб (емфітевзис) чи права користування чужою земельною ділянкою для забудови (суперфіцій), набутого у результаті відчуження такого права її користувачем, заставодержателем (іпотекодержателем) у випадках, передбачених законом, а також набутого на підставі рішення суду, у результаті примусового звернення стягнення на таке право користування чи у результаті спадкування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49</w:t>
            </w:r>
          </w:p>
        </w:tc>
        <w:tc>
          <w:tcPr>
            <w:tcW w:w="553" w:type="pct"/>
            <w:tcBorders>
              <w:top w:val="outset" w:sz="6" w:space="0" w:color="000000"/>
              <w:left w:val="outset" w:sz="6" w:space="0" w:color="000000"/>
              <w:bottom w:val="outset" w:sz="6" w:space="0" w:color="000000"/>
              <w:right w:val="outset" w:sz="6" w:space="0" w:color="000000"/>
            </w:tcBorders>
          </w:tcPr>
          <w:p w:rsidR="008D2229" w:rsidRDefault="008D2229" w:rsidP="009D3869">
            <w:pPr>
              <w:jc w:val="center"/>
            </w:pPr>
            <w:r w:rsidRPr="00182480">
              <w:rPr>
                <w:b w:val="0"/>
                <w:sz w:val="24"/>
                <w:szCs w:val="24"/>
              </w:rPr>
              <w:t>00042</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переважного права купівлі земельної ділянки сільськогосподарського призначення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281EA5">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50</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00048</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Державна реєстрація обтяжень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B94FB9">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51</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00049</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Взяття на облік безхазяйного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B94FB9">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52</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00046</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Внесення змін до записів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B94FB9">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53</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00043</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B94FB9">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54</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00047</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Надання інформації з Державного реєстру речових прав на нерухоме майно</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B94FB9">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55</w:t>
            </w:r>
          </w:p>
        </w:tc>
        <w:tc>
          <w:tcPr>
            <w:tcW w:w="553" w:type="pct"/>
            <w:tcBorders>
              <w:top w:val="outset" w:sz="6" w:space="0" w:color="000000"/>
              <w:left w:val="outset" w:sz="6" w:space="0" w:color="000000"/>
              <w:bottom w:val="outset" w:sz="6" w:space="0" w:color="000000"/>
              <w:right w:val="outset" w:sz="6" w:space="0" w:color="000000"/>
            </w:tcBorders>
          </w:tcPr>
          <w:p w:rsidR="008D2229" w:rsidRPr="008D2229" w:rsidRDefault="008D2229" w:rsidP="009D3869">
            <w:pPr>
              <w:jc w:val="center"/>
              <w:rPr>
                <w:b w:val="0"/>
                <w:sz w:val="24"/>
                <w:szCs w:val="24"/>
              </w:rPr>
            </w:pPr>
            <w:r w:rsidRPr="008D2229">
              <w:rPr>
                <w:b w:val="0"/>
                <w:sz w:val="24"/>
                <w:szCs w:val="24"/>
              </w:rPr>
              <w:t>01174</w:t>
            </w:r>
          </w:p>
        </w:tc>
        <w:tc>
          <w:tcPr>
            <w:tcW w:w="2667" w:type="pct"/>
            <w:tcBorders>
              <w:top w:val="outset" w:sz="6" w:space="0" w:color="000000"/>
              <w:left w:val="outset" w:sz="6" w:space="0" w:color="000000"/>
              <w:bottom w:val="outset" w:sz="6" w:space="0" w:color="000000"/>
              <w:right w:val="outset" w:sz="6" w:space="0" w:color="000000"/>
            </w:tcBorders>
          </w:tcPr>
          <w:p w:rsidR="008D2229" w:rsidRPr="008D2229" w:rsidRDefault="008D2229" w:rsidP="008D2229">
            <w:pPr>
              <w:rPr>
                <w:b w:val="0"/>
                <w:sz w:val="24"/>
                <w:szCs w:val="24"/>
              </w:rPr>
            </w:pPr>
            <w:r w:rsidRPr="008D2229">
              <w:rPr>
                <w:b w:val="0"/>
                <w:sz w:val="24"/>
                <w:szCs w:val="24"/>
              </w:rPr>
              <w:t>Заборона вчинення реєстраційних дій</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B94FB9">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8D2229" w:rsidP="009D3869">
            <w:pPr>
              <w:spacing w:before="100" w:beforeAutospacing="1" w:after="119"/>
              <w:jc w:val="center"/>
              <w:rPr>
                <w:b w:val="0"/>
                <w:sz w:val="24"/>
                <w:szCs w:val="24"/>
              </w:rPr>
            </w:pPr>
            <w:r>
              <w:rPr>
                <w:b w:val="0"/>
                <w:sz w:val="24"/>
                <w:szCs w:val="24"/>
              </w:rPr>
              <w:t>56</w:t>
            </w:r>
          </w:p>
        </w:tc>
        <w:tc>
          <w:tcPr>
            <w:tcW w:w="553" w:type="pct"/>
            <w:tcBorders>
              <w:top w:val="outset" w:sz="6" w:space="0" w:color="000000"/>
              <w:left w:val="outset" w:sz="6" w:space="0" w:color="000000"/>
              <w:bottom w:val="outset" w:sz="6" w:space="0" w:color="000000"/>
              <w:right w:val="outset" w:sz="6" w:space="0" w:color="000000"/>
            </w:tcBorders>
          </w:tcPr>
          <w:p w:rsidR="00934CC0" w:rsidRPr="00892D54" w:rsidRDefault="00934CC0" w:rsidP="009D3869">
            <w:pPr>
              <w:jc w:val="center"/>
              <w:rPr>
                <w:b w:val="0"/>
                <w:sz w:val="24"/>
                <w:szCs w:val="24"/>
              </w:rPr>
            </w:pPr>
            <w:r w:rsidRPr="00892D54">
              <w:rPr>
                <w:b w:val="0"/>
                <w:sz w:val="24"/>
                <w:szCs w:val="24"/>
              </w:rPr>
              <w:t>00051</w:t>
            </w:r>
          </w:p>
        </w:tc>
        <w:tc>
          <w:tcPr>
            <w:tcW w:w="2667" w:type="pct"/>
            <w:tcBorders>
              <w:top w:val="outset" w:sz="6" w:space="0" w:color="000000"/>
              <w:left w:val="outset" w:sz="6" w:space="0" w:color="000000"/>
              <w:bottom w:val="outset" w:sz="6" w:space="0" w:color="000000"/>
              <w:right w:val="outset" w:sz="6" w:space="0" w:color="000000"/>
            </w:tcBorders>
          </w:tcPr>
          <w:p w:rsidR="00934CC0" w:rsidRPr="00892D54" w:rsidRDefault="00934CC0" w:rsidP="0052467F">
            <w:pPr>
              <w:rPr>
                <w:b w:val="0"/>
                <w:sz w:val="24"/>
                <w:szCs w:val="24"/>
              </w:rPr>
            </w:pPr>
            <w:r w:rsidRPr="00892D54">
              <w:rPr>
                <w:b w:val="0"/>
                <w:sz w:val="24"/>
                <w:szCs w:val="24"/>
              </w:rPr>
              <w:t>Державна реєстрація створення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Pr>
                <w:b w:val="0"/>
                <w:bCs/>
                <w:color w:val="000000"/>
                <w:sz w:val="24"/>
                <w:szCs w:val="24"/>
              </w:rPr>
              <w:t>Закон України «</w:t>
            </w:r>
            <w:r w:rsidRPr="00191E2E">
              <w:rPr>
                <w:b w:val="0"/>
                <w:bCs/>
                <w:color w:val="000000"/>
                <w:sz w:val="24"/>
                <w:szCs w:val="24"/>
              </w:rPr>
              <w:t>Про державну реєстрацію юридичних осіб, фізичних осіб - підприємців та громадських формувань</w:t>
            </w:r>
            <w:r>
              <w:rPr>
                <w:b w:val="0"/>
                <w:bCs/>
                <w:color w:val="000000"/>
                <w:sz w:val="24"/>
                <w:szCs w:val="24"/>
              </w:rPr>
              <w:t>»</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8D2229" w:rsidP="009D3869">
            <w:pPr>
              <w:spacing w:before="100" w:beforeAutospacing="1" w:after="119"/>
              <w:jc w:val="center"/>
              <w:rPr>
                <w:b w:val="0"/>
                <w:sz w:val="24"/>
                <w:szCs w:val="24"/>
              </w:rPr>
            </w:pPr>
            <w:r>
              <w:rPr>
                <w:b w:val="0"/>
                <w:sz w:val="24"/>
                <w:szCs w:val="24"/>
              </w:rPr>
              <w:lastRenderedPageBreak/>
              <w:t>57</w:t>
            </w:r>
          </w:p>
        </w:tc>
        <w:tc>
          <w:tcPr>
            <w:tcW w:w="553" w:type="pct"/>
            <w:tcBorders>
              <w:top w:val="outset" w:sz="6" w:space="0" w:color="000000"/>
              <w:left w:val="outset" w:sz="6" w:space="0" w:color="000000"/>
              <w:bottom w:val="outset" w:sz="6" w:space="0" w:color="000000"/>
              <w:right w:val="outset" w:sz="6" w:space="0" w:color="000000"/>
            </w:tcBorders>
          </w:tcPr>
          <w:p w:rsidR="00934CC0" w:rsidRPr="00892D54" w:rsidRDefault="00934CC0" w:rsidP="009D3869">
            <w:pPr>
              <w:jc w:val="center"/>
              <w:rPr>
                <w:b w:val="0"/>
                <w:sz w:val="24"/>
                <w:szCs w:val="24"/>
              </w:rPr>
            </w:pPr>
            <w:r w:rsidRPr="00892D54">
              <w:rPr>
                <w:b w:val="0"/>
                <w:sz w:val="24"/>
                <w:szCs w:val="24"/>
              </w:rPr>
              <w:t>00053</w:t>
            </w:r>
          </w:p>
        </w:tc>
        <w:tc>
          <w:tcPr>
            <w:tcW w:w="2667" w:type="pct"/>
            <w:tcBorders>
              <w:top w:val="outset" w:sz="6" w:space="0" w:color="000000"/>
              <w:left w:val="outset" w:sz="6" w:space="0" w:color="000000"/>
              <w:bottom w:val="outset" w:sz="6" w:space="0" w:color="000000"/>
              <w:right w:val="outset" w:sz="6" w:space="0" w:color="000000"/>
            </w:tcBorders>
          </w:tcPr>
          <w:p w:rsidR="00934CC0" w:rsidRPr="00892D54" w:rsidRDefault="00934CC0" w:rsidP="0052467F">
            <w:pPr>
              <w:rPr>
                <w:b w:val="0"/>
                <w:sz w:val="24"/>
                <w:szCs w:val="24"/>
              </w:rPr>
            </w:pPr>
            <w:r w:rsidRPr="00892D54">
              <w:rPr>
                <w:b w:val="0"/>
                <w:sz w:val="24"/>
                <w:szCs w:val="24"/>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8D2229" w:rsidP="00140C9F">
            <w:pPr>
              <w:jc w:val="center"/>
              <w:rPr>
                <w:b w:val="0"/>
                <w:bCs/>
                <w:color w:val="000000"/>
                <w:sz w:val="24"/>
                <w:szCs w:val="24"/>
              </w:rPr>
            </w:pPr>
            <w:r w:rsidRPr="008D2229">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8D2229" w:rsidP="009D3869">
            <w:pPr>
              <w:spacing w:before="100" w:beforeAutospacing="1" w:after="119"/>
              <w:jc w:val="center"/>
              <w:rPr>
                <w:b w:val="0"/>
                <w:sz w:val="24"/>
                <w:szCs w:val="24"/>
              </w:rPr>
            </w:pPr>
            <w:r>
              <w:rPr>
                <w:b w:val="0"/>
                <w:sz w:val="24"/>
                <w:szCs w:val="24"/>
              </w:rPr>
              <w:t>58</w:t>
            </w:r>
          </w:p>
        </w:tc>
        <w:tc>
          <w:tcPr>
            <w:tcW w:w="553" w:type="pct"/>
            <w:tcBorders>
              <w:top w:val="outset" w:sz="6" w:space="0" w:color="000000"/>
              <w:left w:val="outset" w:sz="6" w:space="0" w:color="000000"/>
              <w:bottom w:val="outset" w:sz="6" w:space="0" w:color="000000"/>
              <w:right w:val="outset" w:sz="6" w:space="0" w:color="000000"/>
            </w:tcBorders>
          </w:tcPr>
          <w:p w:rsidR="00934CC0" w:rsidRPr="00892D54" w:rsidRDefault="00934CC0" w:rsidP="009D3869">
            <w:pPr>
              <w:jc w:val="center"/>
              <w:rPr>
                <w:b w:val="0"/>
                <w:sz w:val="24"/>
                <w:szCs w:val="24"/>
              </w:rPr>
            </w:pPr>
            <w:r w:rsidRPr="00892D54">
              <w:rPr>
                <w:b w:val="0"/>
                <w:sz w:val="24"/>
                <w:szCs w:val="24"/>
              </w:rPr>
              <w:t>00055</w:t>
            </w:r>
          </w:p>
        </w:tc>
        <w:tc>
          <w:tcPr>
            <w:tcW w:w="2667" w:type="pct"/>
            <w:tcBorders>
              <w:top w:val="outset" w:sz="6" w:space="0" w:color="000000"/>
              <w:left w:val="outset" w:sz="6" w:space="0" w:color="000000"/>
              <w:bottom w:val="outset" w:sz="6" w:space="0" w:color="000000"/>
              <w:right w:val="outset" w:sz="6" w:space="0" w:color="000000"/>
            </w:tcBorders>
          </w:tcPr>
          <w:p w:rsidR="00934CC0" w:rsidRPr="00892D54" w:rsidRDefault="00934CC0" w:rsidP="0052467F">
            <w:pPr>
              <w:rPr>
                <w:b w:val="0"/>
                <w:sz w:val="24"/>
                <w:szCs w:val="24"/>
              </w:rPr>
            </w:pPr>
            <w:r w:rsidRPr="00892D54">
              <w:rPr>
                <w:b w:val="0"/>
                <w:sz w:val="24"/>
                <w:szCs w:val="24"/>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Pr>
                <w:b w:val="0"/>
                <w:bCs/>
                <w:color w:val="000000"/>
                <w:sz w:val="24"/>
                <w:szCs w:val="24"/>
              </w:rPr>
              <w:t>Закон України «Про громадські об’єднання», Закон України «</w:t>
            </w:r>
            <w:r w:rsidRPr="00191E2E">
              <w:rPr>
                <w:b w:val="0"/>
                <w:bCs/>
                <w:color w:val="000000"/>
                <w:sz w:val="24"/>
                <w:szCs w:val="24"/>
              </w:rPr>
              <w:t>Про державну реєстрацію юридичних осіб, фізичних осіб - підприємців та громадських формувань</w:t>
            </w:r>
            <w:r>
              <w:rPr>
                <w:b w:val="0"/>
                <w:bCs/>
                <w:color w:val="000000"/>
                <w:sz w:val="24"/>
                <w:szCs w:val="24"/>
              </w:rPr>
              <w:t>»</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8D2229" w:rsidP="009D3869">
            <w:pPr>
              <w:spacing w:before="100" w:beforeAutospacing="1" w:after="119"/>
              <w:jc w:val="center"/>
              <w:rPr>
                <w:b w:val="0"/>
                <w:sz w:val="24"/>
                <w:szCs w:val="24"/>
              </w:rPr>
            </w:pPr>
            <w:r>
              <w:rPr>
                <w:b w:val="0"/>
                <w:sz w:val="24"/>
                <w:szCs w:val="24"/>
              </w:rPr>
              <w:t>59</w:t>
            </w:r>
          </w:p>
        </w:tc>
        <w:tc>
          <w:tcPr>
            <w:tcW w:w="553" w:type="pct"/>
            <w:tcBorders>
              <w:top w:val="outset" w:sz="6" w:space="0" w:color="000000"/>
              <w:left w:val="outset" w:sz="6" w:space="0" w:color="000000"/>
              <w:bottom w:val="outset" w:sz="6" w:space="0" w:color="000000"/>
              <w:right w:val="outset" w:sz="6" w:space="0" w:color="000000"/>
            </w:tcBorders>
          </w:tcPr>
          <w:p w:rsidR="00934CC0" w:rsidRPr="00892D54" w:rsidRDefault="00934CC0" w:rsidP="009D3869">
            <w:pPr>
              <w:jc w:val="center"/>
              <w:rPr>
                <w:b w:val="0"/>
                <w:sz w:val="24"/>
                <w:szCs w:val="24"/>
              </w:rPr>
            </w:pPr>
            <w:r w:rsidRPr="00892D54">
              <w:rPr>
                <w:b w:val="0"/>
                <w:sz w:val="24"/>
                <w:szCs w:val="24"/>
              </w:rPr>
              <w:t>00335</w:t>
            </w:r>
          </w:p>
        </w:tc>
        <w:tc>
          <w:tcPr>
            <w:tcW w:w="2667" w:type="pct"/>
            <w:tcBorders>
              <w:top w:val="outset" w:sz="6" w:space="0" w:color="000000"/>
              <w:left w:val="outset" w:sz="6" w:space="0" w:color="000000"/>
              <w:bottom w:val="outset" w:sz="6" w:space="0" w:color="000000"/>
              <w:right w:val="outset" w:sz="6" w:space="0" w:color="000000"/>
            </w:tcBorders>
          </w:tcPr>
          <w:p w:rsidR="00934CC0" w:rsidRPr="00892D54" w:rsidRDefault="00934CC0" w:rsidP="0052467F">
            <w:pPr>
              <w:rPr>
                <w:b w:val="0"/>
                <w:sz w:val="24"/>
                <w:szCs w:val="24"/>
              </w:rPr>
            </w:pPr>
            <w:r w:rsidRPr="00892D54">
              <w:rPr>
                <w:b w:val="0"/>
                <w:sz w:val="24"/>
                <w:szCs w:val="24"/>
              </w:rPr>
              <w:t>Державна реєстрація зміни складу комісії з припинення (комісії з реорганізації, ліквідаційної комісії)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Pr>
                <w:b w:val="0"/>
                <w:bCs/>
                <w:color w:val="000000"/>
                <w:sz w:val="24"/>
                <w:szCs w:val="24"/>
              </w:rPr>
              <w:t>//-//</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60</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00098</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припинення громадського об’єднання в результаті його ліквідації</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61</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00102</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припинення громадського об’єднання в результаті його реорганізації</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62</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00086</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рішення про виділ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63</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00077</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рішення про припинення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64</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00084</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рішення про відміну рішення про припинення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65</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00089</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створення відокремленого підрозділу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66</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00091</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внесення змін до відомостей про відокремлений підрозділ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67</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00093</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припинення відокремленого підрозділу громадського об’єднання</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68</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00494</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створення творчої спілки, територіального осередку творчої спілки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69</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00566</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припинення творчої спілки, територіального осередку творчої спілки в результаті ліквідації</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70</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00579</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припинення творчої спілки, територіального осередку творчої спілки в результаті реорганізації</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lastRenderedPageBreak/>
              <w:t>71</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00581</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рішення про припинення творчої спілки, територіального осередку творчої спілки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8D2229"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D2229" w:rsidRDefault="008D2229" w:rsidP="009D3869">
            <w:pPr>
              <w:spacing w:before="100" w:beforeAutospacing="1" w:after="119"/>
              <w:jc w:val="center"/>
              <w:rPr>
                <w:b w:val="0"/>
                <w:sz w:val="24"/>
                <w:szCs w:val="24"/>
              </w:rPr>
            </w:pPr>
            <w:r>
              <w:rPr>
                <w:b w:val="0"/>
                <w:sz w:val="24"/>
                <w:szCs w:val="24"/>
              </w:rPr>
              <w:t>72</w:t>
            </w:r>
          </w:p>
        </w:tc>
        <w:tc>
          <w:tcPr>
            <w:tcW w:w="553" w:type="pct"/>
            <w:tcBorders>
              <w:top w:val="outset" w:sz="6" w:space="0" w:color="000000"/>
              <w:left w:val="outset" w:sz="6" w:space="0" w:color="000000"/>
              <w:bottom w:val="outset" w:sz="6" w:space="0" w:color="000000"/>
              <w:right w:val="outset" w:sz="6" w:space="0" w:color="000000"/>
            </w:tcBorders>
          </w:tcPr>
          <w:p w:rsidR="008D2229" w:rsidRPr="00892D54" w:rsidRDefault="008D2229" w:rsidP="009D3869">
            <w:pPr>
              <w:jc w:val="center"/>
              <w:rPr>
                <w:b w:val="0"/>
                <w:sz w:val="24"/>
                <w:szCs w:val="24"/>
              </w:rPr>
            </w:pPr>
            <w:r w:rsidRPr="00892D54">
              <w:rPr>
                <w:b w:val="0"/>
                <w:sz w:val="24"/>
                <w:szCs w:val="24"/>
              </w:rPr>
              <w:t>00673</w:t>
            </w:r>
          </w:p>
        </w:tc>
        <w:tc>
          <w:tcPr>
            <w:tcW w:w="2667" w:type="pct"/>
            <w:tcBorders>
              <w:top w:val="outset" w:sz="6" w:space="0" w:color="000000"/>
              <w:left w:val="outset" w:sz="6" w:space="0" w:color="000000"/>
              <w:bottom w:val="outset" w:sz="6" w:space="0" w:color="000000"/>
              <w:right w:val="outset" w:sz="6" w:space="0" w:color="000000"/>
            </w:tcBorders>
          </w:tcPr>
          <w:p w:rsidR="008D2229" w:rsidRPr="00892D54" w:rsidRDefault="008D2229" w:rsidP="008D2229">
            <w:pPr>
              <w:rPr>
                <w:b w:val="0"/>
                <w:sz w:val="24"/>
                <w:szCs w:val="24"/>
              </w:rPr>
            </w:pPr>
            <w:r w:rsidRPr="00892D54">
              <w:rPr>
                <w:b w:val="0"/>
                <w:sz w:val="24"/>
                <w:szCs w:val="24"/>
              </w:rPr>
              <w:t>Державна реєстрація рішення про відміну рішення про припинення творчої спілки, територіального осередку творчої спілки</w:t>
            </w:r>
          </w:p>
        </w:tc>
        <w:tc>
          <w:tcPr>
            <w:tcW w:w="1466" w:type="pct"/>
            <w:tcBorders>
              <w:top w:val="outset" w:sz="6" w:space="0" w:color="000000"/>
              <w:left w:val="outset" w:sz="6" w:space="0" w:color="000000"/>
              <w:bottom w:val="outset" w:sz="6" w:space="0" w:color="000000"/>
              <w:right w:val="outset" w:sz="6" w:space="0" w:color="000000"/>
            </w:tcBorders>
          </w:tcPr>
          <w:p w:rsidR="008D2229" w:rsidRDefault="008D2229" w:rsidP="00140C9F">
            <w:pPr>
              <w:jc w:val="center"/>
            </w:pPr>
            <w:r w:rsidRPr="00D42B56">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8D2229" w:rsidP="009D3869">
            <w:pPr>
              <w:spacing w:before="100" w:beforeAutospacing="1" w:after="119"/>
              <w:jc w:val="center"/>
              <w:rPr>
                <w:b w:val="0"/>
                <w:sz w:val="24"/>
                <w:szCs w:val="24"/>
              </w:rPr>
            </w:pPr>
            <w:r>
              <w:rPr>
                <w:b w:val="0"/>
                <w:sz w:val="24"/>
                <w:szCs w:val="24"/>
              </w:rPr>
              <w:t>73</w:t>
            </w:r>
          </w:p>
        </w:tc>
        <w:tc>
          <w:tcPr>
            <w:tcW w:w="553" w:type="pct"/>
            <w:tcBorders>
              <w:top w:val="outset" w:sz="6" w:space="0" w:color="000000"/>
              <w:left w:val="outset" w:sz="6" w:space="0" w:color="000000"/>
              <w:bottom w:val="outset" w:sz="6" w:space="0" w:color="000000"/>
              <w:right w:val="outset" w:sz="6" w:space="0" w:color="000000"/>
            </w:tcBorders>
          </w:tcPr>
          <w:p w:rsidR="00934CC0" w:rsidRPr="00892D54" w:rsidRDefault="00934CC0" w:rsidP="009D3869">
            <w:pPr>
              <w:jc w:val="center"/>
              <w:rPr>
                <w:b w:val="0"/>
                <w:sz w:val="24"/>
                <w:szCs w:val="24"/>
              </w:rPr>
            </w:pPr>
            <w:r w:rsidRPr="00892D54">
              <w:rPr>
                <w:b w:val="0"/>
                <w:sz w:val="24"/>
                <w:szCs w:val="24"/>
              </w:rPr>
              <w:t>00555</w:t>
            </w:r>
          </w:p>
        </w:tc>
        <w:tc>
          <w:tcPr>
            <w:tcW w:w="2667" w:type="pct"/>
            <w:tcBorders>
              <w:top w:val="outset" w:sz="6" w:space="0" w:color="000000"/>
              <w:left w:val="outset" w:sz="6" w:space="0" w:color="000000"/>
              <w:bottom w:val="outset" w:sz="6" w:space="0" w:color="000000"/>
              <w:right w:val="outset" w:sz="6" w:space="0" w:color="000000"/>
            </w:tcBorders>
          </w:tcPr>
          <w:p w:rsidR="00934CC0" w:rsidRPr="00892D54" w:rsidRDefault="00934CC0" w:rsidP="0052467F">
            <w:pPr>
              <w:rPr>
                <w:b w:val="0"/>
                <w:sz w:val="24"/>
                <w:szCs w:val="24"/>
              </w:rPr>
            </w:pPr>
            <w:r w:rsidRPr="00892D54">
              <w:rPr>
                <w:b w:val="0"/>
                <w:sz w:val="24"/>
                <w:szCs w:val="24"/>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sidRPr="00892D54">
              <w:rPr>
                <w:b w:val="0"/>
                <w:bCs/>
                <w:color w:val="000000"/>
                <w:sz w:val="24"/>
                <w:szCs w:val="24"/>
              </w:rPr>
              <w:t>Закони України “Про професійних творчих працівників та творчі спілки”, “Про державну реєстрацію юридичних осіб, фізичних осіб - підприємців та громадських формувань”</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8D2229" w:rsidP="009D3869">
            <w:pPr>
              <w:spacing w:before="100" w:beforeAutospacing="1" w:after="119"/>
              <w:jc w:val="center"/>
              <w:rPr>
                <w:b w:val="0"/>
                <w:sz w:val="24"/>
                <w:szCs w:val="24"/>
              </w:rPr>
            </w:pPr>
            <w:r>
              <w:rPr>
                <w:b w:val="0"/>
                <w:sz w:val="24"/>
                <w:szCs w:val="24"/>
              </w:rPr>
              <w:t>74</w:t>
            </w:r>
          </w:p>
        </w:tc>
        <w:tc>
          <w:tcPr>
            <w:tcW w:w="553" w:type="pct"/>
            <w:tcBorders>
              <w:top w:val="outset" w:sz="6" w:space="0" w:color="000000"/>
              <w:left w:val="outset" w:sz="6" w:space="0" w:color="000000"/>
              <w:bottom w:val="outset" w:sz="6" w:space="0" w:color="000000"/>
              <w:right w:val="outset" w:sz="6" w:space="0" w:color="000000"/>
            </w:tcBorders>
          </w:tcPr>
          <w:p w:rsidR="00934CC0" w:rsidRPr="00892D54" w:rsidRDefault="00934CC0" w:rsidP="009D3869">
            <w:pPr>
              <w:jc w:val="center"/>
              <w:rPr>
                <w:b w:val="0"/>
                <w:sz w:val="24"/>
                <w:szCs w:val="24"/>
              </w:rPr>
            </w:pPr>
            <w:r w:rsidRPr="00892D54">
              <w:rPr>
                <w:b w:val="0"/>
                <w:sz w:val="24"/>
                <w:szCs w:val="24"/>
              </w:rPr>
              <w:t>00657</w:t>
            </w:r>
          </w:p>
        </w:tc>
        <w:tc>
          <w:tcPr>
            <w:tcW w:w="2667" w:type="pct"/>
            <w:tcBorders>
              <w:top w:val="outset" w:sz="6" w:space="0" w:color="000000"/>
              <w:left w:val="outset" w:sz="6" w:space="0" w:color="000000"/>
              <w:bottom w:val="outset" w:sz="6" w:space="0" w:color="000000"/>
              <w:right w:val="outset" w:sz="6" w:space="0" w:color="000000"/>
            </w:tcBorders>
          </w:tcPr>
          <w:p w:rsidR="00934CC0" w:rsidRPr="00892D54" w:rsidRDefault="00934CC0" w:rsidP="0052467F">
            <w:pPr>
              <w:rPr>
                <w:b w:val="0"/>
                <w:sz w:val="24"/>
                <w:szCs w:val="24"/>
              </w:rPr>
            </w:pPr>
            <w:r w:rsidRPr="00892D54">
              <w:rPr>
                <w:b w:val="0"/>
                <w:sz w:val="24"/>
                <w:szCs w:val="24"/>
              </w:rPr>
              <w:t>Державна реєстрація створення організації роботодавців, об’єднання організацій роботодавців</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sidRPr="00892D54">
              <w:rPr>
                <w:b w:val="0"/>
                <w:bCs/>
                <w:color w:val="000000"/>
                <w:sz w:val="24"/>
                <w:szCs w:val="24"/>
              </w:rPr>
              <w:t>Закони України “Про організації роботодавців, їх об’єднання, права і гарантії їх діяльності”, “Про державну реєстрацію юридичних осіб, фізичних осіб - підприємців та громадських формувань”</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8D2229" w:rsidP="009D3869">
            <w:pPr>
              <w:spacing w:before="100" w:beforeAutospacing="1" w:after="119"/>
              <w:jc w:val="center"/>
              <w:rPr>
                <w:b w:val="0"/>
                <w:sz w:val="24"/>
                <w:szCs w:val="24"/>
              </w:rPr>
            </w:pPr>
            <w:r>
              <w:rPr>
                <w:b w:val="0"/>
                <w:sz w:val="24"/>
                <w:szCs w:val="24"/>
              </w:rPr>
              <w:t>75</w:t>
            </w:r>
          </w:p>
        </w:tc>
        <w:tc>
          <w:tcPr>
            <w:tcW w:w="553" w:type="pct"/>
            <w:tcBorders>
              <w:top w:val="outset" w:sz="6" w:space="0" w:color="000000"/>
              <w:left w:val="outset" w:sz="6" w:space="0" w:color="000000"/>
              <w:bottom w:val="outset" w:sz="6" w:space="0" w:color="000000"/>
              <w:right w:val="outset" w:sz="6" w:space="0" w:color="000000"/>
            </w:tcBorders>
          </w:tcPr>
          <w:p w:rsidR="00934CC0" w:rsidRPr="00892D54" w:rsidRDefault="00934CC0" w:rsidP="009D3869">
            <w:pPr>
              <w:jc w:val="center"/>
              <w:rPr>
                <w:b w:val="0"/>
                <w:sz w:val="24"/>
                <w:szCs w:val="24"/>
              </w:rPr>
            </w:pPr>
            <w:r w:rsidRPr="00892D54">
              <w:rPr>
                <w:b w:val="0"/>
                <w:sz w:val="24"/>
                <w:szCs w:val="24"/>
              </w:rPr>
              <w:t>00645</w:t>
            </w:r>
          </w:p>
        </w:tc>
        <w:tc>
          <w:tcPr>
            <w:tcW w:w="2667" w:type="pct"/>
            <w:tcBorders>
              <w:top w:val="outset" w:sz="6" w:space="0" w:color="000000"/>
              <w:left w:val="outset" w:sz="6" w:space="0" w:color="000000"/>
              <w:bottom w:val="outset" w:sz="6" w:space="0" w:color="000000"/>
              <w:right w:val="outset" w:sz="6" w:space="0" w:color="000000"/>
            </w:tcBorders>
          </w:tcPr>
          <w:p w:rsidR="00934CC0" w:rsidRPr="00892D54" w:rsidRDefault="00934CC0" w:rsidP="0052467F">
            <w:pPr>
              <w:rPr>
                <w:b w:val="0"/>
                <w:sz w:val="24"/>
                <w:szCs w:val="24"/>
              </w:rPr>
            </w:pPr>
            <w:r w:rsidRPr="00892D54">
              <w:rPr>
                <w:b w:val="0"/>
                <w:sz w:val="24"/>
                <w:szCs w:val="24"/>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Pr>
                <w:b w:val="0"/>
                <w:bCs/>
                <w:color w:val="000000"/>
                <w:sz w:val="24"/>
                <w:szCs w:val="24"/>
              </w:rPr>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76</w:t>
            </w:r>
          </w:p>
        </w:tc>
        <w:tc>
          <w:tcPr>
            <w:tcW w:w="553" w:type="pct"/>
            <w:tcBorders>
              <w:top w:val="outset" w:sz="6" w:space="0" w:color="000000"/>
              <w:left w:val="outset" w:sz="6" w:space="0" w:color="000000"/>
              <w:bottom w:val="outset" w:sz="6" w:space="0" w:color="000000"/>
              <w:right w:val="outset" w:sz="6" w:space="0" w:color="000000"/>
            </w:tcBorders>
          </w:tcPr>
          <w:p w:rsidR="0052467F" w:rsidRPr="00892D54" w:rsidRDefault="0052467F" w:rsidP="009D3869">
            <w:pPr>
              <w:jc w:val="center"/>
              <w:rPr>
                <w:b w:val="0"/>
                <w:sz w:val="24"/>
                <w:szCs w:val="24"/>
              </w:rPr>
            </w:pPr>
            <w:r w:rsidRPr="00892D54">
              <w:rPr>
                <w:b w:val="0"/>
                <w:sz w:val="24"/>
                <w:szCs w:val="24"/>
              </w:rPr>
              <w:t>00608</w:t>
            </w:r>
          </w:p>
        </w:tc>
        <w:tc>
          <w:tcPr>
            <w:tcW w:w="2667" w:type="pct"/>
            <w:tcBorders>
              <w:top w:val="outset" w:sz="6" w:space="0" w:color="000000"/>
              <w:left w:val="outset" w:sz="6" w:space="0" w:color="000000"/>
              <w:bottom w:val="outset" w:sz="6" w:space="0" w:color="000000"/>
              <w:right w:val="outset" w:sz="6" w:space="0" w:color="000000"/>
            </w:tcBorders>
          </w:tcPr>
          <w:p w:rsidR="0052467F" w:rsidRPr="00892D54" w:rsidRDefault="0052467F" w:rsidP="0052467F">
            <w:pPr>
              <w:rPr>
                <w:b w:val="0"/>
                <w:sz w:val="24"/>
                <w:szCs w:val="24"/>
              </w:rPr>
            </w:pPr>
            <w:r w:rsidRPr="00892D54">
              <w:rPr>
                <w:b w:val="0"/>
                <w:sz w:val="24"/>
                <w:szCs w:val="24"/>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7B0982">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77</w:t>
            </w:r>
          </w:p>
        </w:tc>
        <w:tc>
          <w:tcPr>
            <w:tcW w:w="553" w:type="pct"/>
            <w:tcBorders>
              <w:top w:val="outset" w:sz="6" w:space="0" w:color="000000"/>
              <w:left w:val="outset" w:sz="6" w:space="0" w:color="000000"/>
              <w:bottom w:val="outset" w:sz="6" w:space="0" w:color="000000"/>
              <w:right w:val="outset" w:sz="6" w:space="0" w:color="000000"/>
            </w:tcBorders>
          </w:tcPr>
          <w:p w:rsidR="0052467F" w:rsidRPr="00892D54" w:rsidRDefault="0052467F" w:rsidP="009D3869">
            <w:pPr>
              <w:jc w:val="center"/>
              <w:rPr>
                <w:b w:val="0"/>
                <w:sz w:val="24"/>
                <w:szCs w:val="24"/>
              </w:rPr>
            </w:pPr>
            <w:r w:rsidRPr="00892D54">
              <w:rPr>
                <w:b w:val="0"/>
                <w:sz w:val="24"/>
                <w:szCs w:val="24"/>
              </w:rPr>
              <w:t>00659</w:t>
            </w:r>
          </w:p>
        </w:tc>
        <w:tc>
          <w:tcPr>
            <w:tcW w:w="2667" w:type="pct"/>
            <w:tcBorders>
              <w:top w:val="outset" w:sz="6" w:space="0" w:color="000000"/>
              <w:left w:val="outset" w:sz="6" w:space="0" w:color="000000"/>
              <w:bottom w:val="outset" w:sz="6" w:space="0" w:color="000000"/>
              <w:right w:val="outset" w:sz="6" w:space="0" w:color="000000"/>
            </w:tcBorders>
          </w:tcPr>
          <w:p w:rsidR="0052467F" w:rsidRPr="00892D54" w:rsidRDefault="0052467F" w:rsidP="0052467F">
            <w:pPr>
              <w:rPr>
                <w:b w:val="0"/>
                <w:sz w:val="24"/>
                <w:szCs w:val="24"/>
              </w:rPr>
            </w:pPr>
            <w:r w:rsidRPr="00892D54">
              <w:rPr>
                <w:b w:val="0"/>
                <w:sz w:val="24"/>
                <w:szCs w:val="24"/>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7B0982">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78</w:t>
            </w:r>
          </w:p>
        </w:tc>
        <w:tc>
          <w:tcPr>
            <w:tcW w:w="553" w:type="pct"/>
            <w:tcBorders>
              <w:top w:val="outset" w:sz="6" w:space="0" w:color="000000"/>
              <w:left w:val="outset" w:sz="6" w:space="0" w:color="000000"/>
              <w:bottom w:val="outset" w:sz="6" w:space="0" w:color="000000"/>
              <w:right w:val="outset" w:sz="6" w:space="0" w:color="000000"/>
            </w:tcBorders>
          </w:tcPr>
          <w:p w:rsidR="0052467F" w:rsidRPr="00892D54" w:rsidRDefault="0052467F" w:rsidP="009D3869">
            <w:pPr>
              <w:jc w:val="center"/>
              <w:rPr>
                <w:b w:val="0"/>
                <w:sz w:val="24"/>
                <w:szCs w:val="24"/>
              </w:rPr>
            </w:pPr>
            <w:r w:rsidRPr="00892D54">
              <w:rPr>
                <w:b w:val="0"/>
                <w:sz w:val="24"/>
                <w:szCs w:val="24"/>
              </w:rPr>
              <w:t>00606</w:t>
            </w:r>
          </w:p>
        </w:tc>
        <w:tc>
          <w:tcPr>
            <w:tcW w:w="2667" w:type="pct"/>
            <w:tcBorders>
              <w:top w:val="outset" w:sz="6" w:space="0" w:color="000000"/>
              <w:left w:val="outset" w:sz="6" w:space="0" w:color="000000"/>
              <w:bottom w:val="outset" w:sz="6" w:space="0" w:color="000000"/>
              <w:right w:val="outset" w:sz="6" w:space="0" w:color="000000"/>
            </w:tcBorders>
          </w:tcPr>
          <w:p w:rsidR="0052467F" w:rsidRPr="00892D54" w:rsidRDefault="0052467F" w:rsidP="0052467F">
            <w:pPr>
              <w:rPr>
                <w:b w:val="0"/>
                <w:sz w:val="24"/>
                <w:szCs w:val="24"/>
              </w:rPr>
            </w:pPr>
            <w:r w:rsidRPr="00892D54">
              <w:rPr>
                <w:b w:val="0"/>
                <w:sz w:val="24"/>
                <w:szCs w:val="24"/>
              </w:rPr>
              <w:t>Державна реєстрація припинення організації роботодавців, об’єднання організацій роботодавців в результаті ліквідації</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7B0982">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79</w:t>
            </w:r>
          </w:p>
        </w:tc>
        <w:tc>
          <w:tcPr>
            <w:tcW w:w="553" w:type="pct"/>
            <w:tcBorders>
              <w:top w:val="outset" w:sz="6" w:space="0" w:color="000000"/>
              <w:left w:val="outset" w:sz="6" w:space="0" w:color="000000"/>
              <w:bottom w:val="outset" w:sz="6" w:space="0" w:color="000000"/>
              <w:right w:val="outset" w:sz="6" w:space="0" w:color="000000"/>
            </w:tcBorders>
          </w:tcPr>
          <w:p w:rsidR="0052467F" w:rsidRPr="00892D54" w:rsidRDefault="0052467F" w:rsidP="009D3869">
            <w:pPr>
              <w:jc w:val="center"/>
              <w:rPr>
                <w:b w:val="0"/>
                <w:sz w:val="24"/>
                <w:szCs w:val="24"/>
              </w:rPr>
            </w:pPr>
            <w:r w:rsidRPr="00892D54">
              <w:rPr>
                <w:b w:val="0"/>
                <w:sz w:val="24"/>
                <w:szCs w:val="24"/>
              </w:rPr>
              <w:t>00660</w:t>
            </w:r>
          </w:p>
        </w:tc>
        <w:tc>
          <w:tcPr>
            <w:tcW w:w="2667" w:type="pct"/>
            <w:tcBorders>
              <w:top w:val="outset" w:sz="6" w:space="0" w:color="000000"/>
              <w:left w:val="outset" w:sz="6" w:space="0" w:color="000000"/>
              <w:bottom w:val="outset" w:sz="6" w:space="0" w:color="000000"/>
              <w:right w:val="outset" w:sz="6" w:space="0" w:color="000000"/>
            </w:tcBorders>
          </w:tcPr>
          <w:p w:rsidR="0052467F" w:rsidRPr="00892D54" w:rsidRDefault="0052467F" w:rsidP="0052467F">
            <w:pPr>
              <w:rPr>
                <w:b w:val="0"/>
                <w:sz w:val="24"/>
                <w:szCs w:val="24"/>
              </w:rPr>
            </w:pPr>
            <w:r w:rsidRPr="00892D54">
              <w:rPr>
                <w:b w:val="0"/>
                <w:sz w:val="24"/>
                <w:szCs w:val="24"/>
              </w:rPr>
              <w:t>Державна реєстрація припинення організації роботодавців, об’єднання організацій роботодавців в результаті реорганізації</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7B0982">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lastRenderedPageBreak/>
              <w:t>80</w:t>
            </w:r>
          </w:p>
        </w:tc>
        <w:tc>
          <w:tcPr>
            <w:tcW w:w="553" w:type="pct"/>
            <w:tcBorders>
              <w:top w:val="outset" w:sz="6" w:space="0" w:color="000000"/>
              <w:left w:val="outset" w:sz="6" w:space="0" w:color="000000"/>
              <w:bottom w:val="outset" w:sz="6" w:space="0" w:color="000000"/>
              <w:right w:val="outset" w:sz="6" w:space="0" w:color="000000"/>
            </w:tcBorders>
          </w:tcPr>
          <w:p w:rsidR="0052467F" w:rsidRPr="00892D54" w:rsidRDefault="0052467F" w:rsidP="009D3869">
            <w:pPr>
              <w:jc w:val="center"/>
              <w:rPr>
                <w:b w:val="0"/>
                <w:sz w:val="24"/>
                <w:szCs w:val="24"/>
              </w:rPr>
            </w:pPr>
            <w:r w:rsidRPr="00892D54">
              <w:rPr>
                <w:b w:val="0"/>
                <w:sz w:val="24"/>
                <w:szCs w:val="24"/>
              </w:rPr>
              <w:t>00658</w:t>
            </w:r>
          </w:p>
        </w:tc>
        <w:tc>
          <w:tcPr>
            <w:tcW w:w="2667" w:type="pct"/>
            <w:tcBorders>
              <w:top w:val="outset" w:sz="6" w:space="0" w:color="000000"/>
              <w:left w:val="outset" w:sz="6" w:space="0" w:color="000000"/>
              <w:bottom w:val="outset" w:sz="6" w:space="0" w:color="000000"/>
              <w:right w:val="outset" w:sz="6" w:space="0" w:color="000000"/>
            </w:tcBorders>
          </w:tcPr>
          <w:p w:rsidR="0052467F" w:rsidRPr="00892D54" w:rsidRDefault="0052467F" w:rsidP="0052467F">
            <w:pPr>
              <w:rPr>
                <w:b w:val="0"/>
                <w:sz w:val="24"/>
                <w:szCs w:val="24"/>
              </w:rPr>
            </w:pPr>
            <w:r w:rsidRPr="00892D54">
              <w:rPr>
                <w:b w:val="0"/>
                <w:sz w:val="24"/>
                <w:szCs w:val="24"/>
              </w:rPr>
              <w:t>Державна реєстрація рішення про припинення організації роботодавців, об’єднання організацій роботодавців</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7B0982">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81</w:t>
            </w:r>
          </w:p>
        </w:tc>
        <w:tc>
          <w:tcPr>
            <w:tcW w:w="553" w:type="pct"/>
            <w:tcBorders>
              <w:top w:val="outset" w:sz="6" w:space="0" w:color="000000"/>
              <w:left w:val="outset" w:sz="6" w:space="0" w:color="000000"/>
              <w:bottom w:val="outset" w:sz="6" w:space="0" w:color="000000"/>
              <w:right w:val="outset" w:sz="6" w:space="0" w:color="000000"/>
            </w:tcBorders>
          </w:tcPr>
          <w:p w:rsidR="0052467F" w:rsidRPr="00892D54" w:rsidRDefault="0052467F" w:rsidP="009D3869">
            <w:pPr>
              <w:jc w:val="center"/>
              <w:rPr>
                <w:b w:val="0"/>
                <w:sz w:val="24"/>
                <w:szCs w:val="24"/>
              </w:rPr>
            </w:pPr>
            <w:r w:rsidRPr="00892D54">
              <w:rPr>
                <w:b w:val="0"/>
                <w:sz w:val="24"/>
                <w:szCs w:val="24"/>
              </w:rPr>
              <w:t>00607</w:t>
            </w:r>
          </w:p>
        </w:tc>
        <w:tc>
          <w:tcPr>
            <w:tcW w:w="2667" w:type="pct"/>
            <w:tcBorders>
              <w:top w:val="outset" w:sz="6" w:space="0" w:color="000000"/>
              <w:left w:val="outset" w:sz="6" w:space="0" w:color="000000"/>
              <w:bottom w:val="outset" w:sz="6" w:space="0" w:color="000000"/>
              <w:right w:val="outset" w:sz="6" w:space="0" w:color="000000"/>
            </w:tcBorders>
          </w:tcPr>
          <w:p w:rsidR="0052467F" w:rsidRPr="00892D54" w:rsidRDefault="0052467F" w:rsidP="0052467F">
            <w:pPr>
              <w:rPr>
                <w:b w:val="0"/>
                <w:sz w:val="24"/>
                <w:szCs w:val="24"/>
              </w:rPr>
            </w:pPr>
            <w:r w:rsidRPr="00892D54">
              <w:rPr>
                <w:b w:val="0"/>
                <w:sz w:val="24"/>
                <w:szCs w:val="24"/>
              </w:rPr>
              <w:t>Державна реєстрація рішення про відміну рішення про припинення організації роботодавців, об’єднання організацій роботодавців</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7B0982">
              <w:t>//-//</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8D2229" w:rsidP="009D3869">
            <w:pPr>
              <w:spacing w:before="100" w:beforeAutospacing="1" w:after="119"/>
              <w:jc w:val="center"/>
              <w:rPr>
                <w:b w:val="0"/>
                <w:sz w:val="24"/>
                <w:szCs w:val="24"/>
              </w:rPr>
            </w:pPr>
            <w:r>
              <w:rPr>
                <w:b w:val="0"/>
                <w:sz w:val="24"/>
                <w:szCs w:val="24"/>
              </w:rPr>
              <w:t>82</w:t>
            </w:r>
          </w:p>
        </w:tc>
        <w:tc>
          <w:tcPr>
            <w:tcW w:w="553" w:type="pct"/>
            <w:tcBorders>
              <w:top w:val="outset" w:sz="6" w:space="0" w:color="000000"/>
              <w:left w:val="outset" w:sz="6" w:space="0" w:color="000000"/>
              <w:bottom w:val="outset" w:sz="6" w:space="0" w:color="000000"/>
              <w:right w:val="outset" w:sz="6" w:space="0" w:color="000000"/>
            </w:tcBorders>
          </w:tcPr>
          <w:p w:rsidR="00934CC0" w:rsidRPr="00892D54" w:rsidRDefault="00934CC0" w:rsidP="009D3869">
            <w:pPr>
              <w:jc w:val="center"/>
              <w:rPr>
                <w:b w:val="0"/>
                <w:sz w:val="24"/>
                <w:szCs w:val="24"/>
              </w:rPr>
            </w:pPr>
            <w:r w:rsidRPr="00892D54">
              <w:rPr>
                <w:b w:val="0"/>
                <w:sz w:val="24"/>
                <w:szCs w:val="24"/>
              </w:rPr>
              <w:t>00583</w:t>
            </w:r>
          </w:p>
        </w:tc>
        <w:tc>
          <w:tcPr>
            <w:tcW w:w="2667" w:type="pct"/>
            <w:tcBorders>
              <w:top w:val="outset" w:sz="6" w:space="0" w:color="000000"/>
              <w:left w:val="outset" w:sz="6" w:space="0" w:color="000000"/>
              <w:bottom w:val="outset" w:sz="6" w:space="0" w:color="000000"/>
              <w:right w:val="outset" w:sz="6" w:space="0" w:color="000000"/>
            </w:tcBorders>
          </w:tcPr>
          <w:p w:rsidR="00934CC0" w:rsidRPr="00892D54" w:rsidRDefault="00934CC0" w:rsidP="0052467F">
            <w:pPr>
              <w:rPr>
                <w:b w:val="0"/>
                <w:sz w:val="24"/>
                <w:szCs w:val="24"/>
              </w:rPr>
            </w:pPr>
            <w:r w:rsidRPr="00892D54">
              <w:rPr>
                <w:b w:val="0"/>
                <w:sz w:val="24"/>
                <w:szCs w:val="24"/>
              </w:rPr>
              <w:t>Державна реєстрація створення професійної спілки, організації професійних спілок, об’єднання професійних спілок</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sidRPr="00892D54">
              <w:rPr>
                <w:b w:val="0"/>
                <w:bCs/>
                <w:color w:val="000000"/>
                <w:sz w:val="24"/>
                <w:szCs w:val="24"/>
              </w:rPr>
              <w:t>Закони України “Про професійні спілки, їх права та гарантії діяльності”, “Про державну реєстрацію юридичних осіб, фізичних осіб - підприємців та громадських формувань”</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8D2229" w:rsidP="009D3869">
            <w:pPr>
              <w:spacing w:before="100" w:beforeAutospacing="1" w:after="119"/>
              <w:jc w:val="center"/>
              <w:rPr>
                <w:b w:val="0"/>
                <w:sz w:val="24"/>
                <w:szCs w:val="24"/>
              </w:rPr>
            </w:pPr>
            <w:r>
              <w:rPr>
                <w:b w:val="0"/>
                <w:sz w:val="24"/>
                <w:szCs w:val="24"/>
              </w:rPr>
              <w:t>83</w:t>
            </w:r>
          </w:p>
        </w:tc>
        <w:tc>
          <w:tcPr>
            <w:tcW w:w="553" w:type="pct"/>
            <w:tcBorders>
              <w:top w:val="outset" w:sz="6" w:space="0" w:color="000000"/>
              <w:left w:val="outset" w:sz="6" w:space="0" w:color="000000"/>
              <w:bottom w:val="outset" w:sz="6" w:space="0" w:color="000000"/>
              <w:right w:val="outset" w:sz="6" w:space="0" w:color="000000"/>
            </w:tcBorders>
          </w:tcPr>
          <w:p w:rsidR="00934CC0" w:rsidRPr="00892D54" w:rsidRDefault="00934CC0" w:rsidP="009D3869">
            <w:pPr>
              <w:jc w:val="center"/>
              <w:rPr>
                <w:b w:val="0"/>
                <w:sz w:val="24"/>
                <w:szCs w:val="24"/>
              </w:rPr>
            </w:pPr>
            <w:r w:rsidRPr="00892D54">
              <w:rPr>
                <w:b w:val="0"/>
                <w:sz w:val="24"/>
                <w:szCs w:val="24"/>
              </w:rPr>
              <w:t>00570</w:t>
            </w:r>
          </w:p>
        </w:tc>
        <w:tc>
          <w:tcPr>
            <w:tcW w:w="2667" w:type="pct"/>
            <w:tcBorders>
              <w:top w:val="outset" w:sz="6" w:space="0" w:color="000000"/>
              <w:left w:val="outset" w:sz="6" w:space="0" w:color="000000"/>
              <w:bottom w:val="outset" w:sz="6" w:space="0" w:color="000000"/>
              <w:right w:val="outset" w:sz="6" w:space="0" w:color="000000"/>
            </w:tcBorders>
          </w:tcPr>
          <w:p w:rsidR="00934CC0" w:rsidRPr="00892D54" w:rsidRDefault="00934CC0" w:rsidP="0052467F">
            <w:pPr>
              <w:rPr>
                <w:b w:val="0"/>
                <w:sz w:val="24"/>
                <w:szCs w:val="24"/>
              </w:rPr>
            </w:pPr>
            <w:r w:rsidRPr="00892D54">
              <w:rPr>
                <w:b w:val="0"/>
                <w:sz w:val="24"/>
                <w:szCs w:val="24"/>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Pr>
                <w:b w:val="0"/>
                <w:bCs/>
                <w:color w:val="000000"/>
                <w:sz w:val="24"/>
                <w:szCs w:val="24"/>
              </w:rPr>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84</w:t>
            </w:r>
          </w:p>
        </w:tc>
        <w:tc>
          <w:tcPr>
            <w:tcW w:w="553" w:type="pct"/>
            <w:tcBorders>
              <w:top w:val="outset" w:sz="6" w:space="0" w:color="000000"/>
              <w:left w:val="outset" w:sz="6" w:space="0" w:color="000000"/>
              <w:bottom w:val="outset" w:sz="6" w:space="0" w:color="000000"/>
              <w:right w:val="outset" w:sz="6" w:space="0" w:color="000000"/>
            </w:tcBorders>
          </w:tcPr>
          <w:p w:rsidR="0052467F" w:rsidRPr="00892D54" w:rsidRDefault="0052467F" w:rsidP="009D3869">
            <w:pPr>
              <w:jc w:val="center"/>
              <w:rPr>
                <w:b w:val="0"/>
                <w:sz w:val="24"/>
                <w:szCs w:val="24"/>
              </w:rPr>
            </w:pPr>
            <w:r w:rsidRPr="00892D54">
              <w:rPr>
                <w:b w:val="0"/>
                <w:sz w:val="24"/>
                <w:szCs w:val="24"/>
              </w:rPr>
              <w:t>00589</w:t>
            </w:r>
          </w:p>
        </w:tc>
        <w:tc>
          <w:tcPr>
            <w:tcW w:w="2667" w:type="pct"/>
            <w:tcBorders>
              <w:top w:val="outset" w:sz="6" w:space="0" w:color="000000"/>
              <w:left w:val="outset" w:sz="6" w:space="0" w:color="000000"/>
              <w:bottom w:val="outset" w:sz="6" w:space="0" w:color="000000"/>
              <w:right w:val="outset" w:sz="6" w:space="0" w:color="000000"/>
            </w:tcBorders>
          </w:tcPr>
          <w:p w:rsidR="0052467F" w:rsidRPr="00892D54" w:rsidRDefault="0052467F" w:rsidP="0052467F">
            <w:pPr>
              <w:rPr>
                <w:b w:val="0"/>
                <w:sz w:val="24"/>
                <w:szCs w:val="24"/>
              </w:rPr>
            </w:pPr>
            <w:r w:rsidRPr="00892D54">
              <w:rPr>
                <w:b w:val="0"/>
                <w:sz w:val="24"/>
                <w:szCs w:val="24"/>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A5769B">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85</w:t>
            </w:r>
          </w:p>
        </w:tc>
        <w:tc>
          <w:tcPr>
            <w:tcW w:w="553" w:type="pct"/>
            <w:tcBorders>
              <w:top w:val="outset" w:sz="6" w:space="0" w:color="000000"/>
              <w:left w:val="outset" w:sz="6" w:space="0" w:color="000000"/>
              <w:bottom w:val="outset" w:sz="6" w:space="0" w:color="000000"/>
              <w:right w:val="outset" w:sz="6" w:space="0" w:color="000000"/>
            </w:tcBorders>
          </w:tcPr>
          <w:p w:rsidR="0052467F" w:rsidRPr="00892D54" w:rsidRDefault="0052467F" w:rsidP="009D3869">
            <w:pPr>
              <w:jc w:val="center"/>
              <w:rPr>
                <w:b w:val="0"/>
                <w:sz w:val="24"/>
                <w:szCs w:val="24"/>
              </w:rPr>
            </w:pPr>
            <w:r w:rsidRPr="00892D54">
              <w:rPr>
                <w:b w:val="0"/>
                <w:sz w:val="24"/>
                <w:szCs w:val="24"/>
              </w:rPr>
              <w:t>00582</w:t>
            </w:r>
          </w:p>
        </w:tc>
        <w:tc>
          <w:tcPr>
            <w:tcW w:w="2667" w:type="pct"/>
            <w:tcBorders>
              <w:top w:val="outset" w:sz="6" w:space="0" w:color="000000"/>
              <w:left w:val="outset" w:sz="6" w:space="0" w:color="000000"/>
              <w:bottom w:val="outset" w:sz="6" w:space="0" w:color="000000"/>
              <w:right w:val="outset" w:sz="6" w:space="0" w:color="000000"/>
            </w:tcBorders>
          </w:tcPr>
          <w:p w:rsidR="0052467F" w:rsidRPr="00892D54" w:rsidRDefault="0052467F" w:rsidP="0052467F">
            <w:pPr>
              <w:rPr>
                <w:b w:val="0"/>
                <w:sz w:val="24"/>
                <w:szCs w:val="24"/>
              </w:rPr>
            </w:pPr>
            <w:r w:rsidRPr="00892D54">
              <w:rPr>
                <w:b w:val="0"/>
                <w:sz w:val="24"/>
                <w:szCs w:val="24"/>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A5769B">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86</w:t>
            </w:r>
          </w:p>
        </w:tc>
        <w:tc>
          <w:tcPr>
            <w:tcW w:w="553" w:type="pct"/>
            <w:tcBorders>
              <w:top w:val="outset" w:sz="6" w:space="0" w:color="000000"/>
              <w:left w:val="outset" w:sz="6" w:space="0" w:color="000000"/>
              <w:bottom w:val="outset" w:sz="6" w:space="0" w:color="000000"/>
              <w:right w:val="outset" w:sz="6" w:space="0" w:color="000000"/>
            </w:tcBorders>
          </w:tcPr>
          <w:p w:rsidR="0052467F" w:rsidRPr="00892D54" w:rsidRDefault="0052467F" w:rsidP="009D3869">
            <w:pPr>
              <w:jc w:val="center"/>
              <w:rPr>
                <w:b w:val="0"/>
                <w:sz w:val="24"/>
                <w:szCs w:val="24"/>
              </w:rPr>
            </w:pPr>
            <w:r w:rsidRPr="00892D54">
              <w:rPr>
                <w:b w:val="0"/>
                <w:sz w:val="24"/>
                <w:szCs w:val="24"/>
              </w:rPr>
              <w:t>00586</w:t>
            </w:r>
          </w:p>
        </w:tc>
        <w:tc>
          <w:tcPr>
            <w:tcW w:w="2667" w:type="pct"/>
            <w:tcBorders>
              <w:top w:val="outset" w:sz="6" w:space="0" w:color="000000"/>
              <w:left w:val="outset" w:sz="6" w:space="0" w:color="000000"/>
              <w:bottom w:val="outset" w:sz="6" w:space="0" w:color="000000"/>
              <w:right w:val="outset" w:sz="6" w:space="0" w:color="000000"/>
            </w:tcBorders>
          </w:tcPr>
          <w:p w:rsidR="0052467F" w:rsidRPr="00892D54" w:rsidRDefault="0052467F" w:rsidP="0052467F">
            <w:pPr>
              <w:rPr>
                <w:b w:val="0"/>
                <w:sz w:val="24"/>
                <w:szCs w:val="24"/>
              </w:rPr>
            </w:pPr>
            <w:r w:rsidRPr="00892D54">
              <w:rPr>
                <w:b w:val="0"/>
                <w:sz w:val="24"/>
                <w:szCs w:val="24"/>
              </w:rPr>
              <w:t>Державна реєстрація рішення про припинення професійної спілки, організації професійних спілок, об’єднання професійних спілок</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A5769B">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87</w:t>
            </w:r>
          </w:p>
        </w:tc>
        <w:tc>
          <w:tcPr>
            <w:tcW w:w="553" w:type="pct"/>
            <w:tcBorders>
              <w:top w:val="outset" w:sz="6" w:space="0" w:color="000000"/>
              <w:left w:val="outset" w:sz="6" w:space="0" w:color="000000"/>
              <w:bottom w:val="outset" w:sz="6" w:space="0" w:color="000000"/>
              <w:right w:val="outset" w:sz="6" w:space="0" w:color="000000"/>
            </w:tcBorders>
          </w:tcPr>
          <w:p w:rsidR="0052467F" w:rsidRPr="00892D54" w:rsidRDefault="0052467F" w:rsidP="009D3869">
            <w:pPr>
              <w:jc w:val="center"/>
              <w:rPr>
                <w:b w:val="0"/>
                <w:sz w:val="24"/>
                <w:szCs w:val="24"/>
              </w:rPr>
            </w:pPr>
            <w:r w:rsidRPr="00892D54">
              <w:rPr>
                <w:b w:val="0"/>
                <w:sz w:val="24"/>
                <w:szCs w:val="24"/>
              </w:rPr>
              <w:t>00585</w:t>
            </w:r>
          </w:p>
        </w:tc>
        <w:tc>
          <w:tcPr>
            <w:tcW w:w="2667" w:type="pct"/>
            <w:tcBorders>
              <w:top w:val="outset" w:sz="6" w:space="0" w:color="000000"/>
              <w:left w:val="outset" w:sz="6" w:space="0" w:color="000000"/>
              <w:bottom w:val="outset" w:sz="6" w:space="0" w:color="000000"/>
              <w:right w:val="outset" w:sz="6" w:space="0" w:color="000000"/>
            </w:tcBorders>
          </w:tcPr>
          <w:p w:rsidR="0052467F" w:rsidRPr="00892D54" w:rsidRDefault="0052467F" w:rsidP="0052467F">
            <w:pPr>
              <w:rPr>
                <w:b w:val="0"/>
                <w:sz w:val="24"/>
                <w:szCs w:val="24"/>
              </w:rPr>
            </w:pPr>
            <w:r w:rsidRPr="00892D54">
              <w:rPr>
                <w:b w:val="0"/>
                <w:sz w:val="24"/>
                <w:szCs w:val="24"/>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A5769B">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88</w:t>
            </w:r>
          </w:p>
        </w:tc>
        <w:tc>
          <w:tcPr>
            <w:tcW w:w="553" w:type="pct"/>
            <w:tcBorders>
              <w:top w:val="outset" w:sz="6" w:space="0" w:color="000000"/>
              <w:left w:val="outset" w:sz="6" w:space="0" w:color="000000"/>
              <w:bottom w:val="outset" w:sz="6" w:space="0" w:color="000000"/>
              <w:right w:val="outset" w:sz="6" w:space="0" w:color="000000"/>
            </w:tcBorders>
          </w:tcPr>
          <w:p w:rsidR="0052467F" w:rsidRPr="00892D54" w:rsidRDefault="0052467F" w:rsidP="009D3869">
            <w:pPr>
              <w:jc w:val="center"/>
              <w:rPr>
                <w:b w:val="0"/>
                <w:sz w:val="24"/>
                <w:szCs w:val="24"/>
              </w:rPr>
            </w:pPr>
            <w:r w:rsidRPr="00892D54">
              <w:rPr>
                <w:b w:val="0"/>
                <w:sz w:val="24"/>
                <w:szCs w:val="24"/>
              </w:rPr>
              <w:t>00554</w:t>
            </w:r>
          </w:p>
        </w:tc>
        <w:tc>
          <w:tcPr>
            <w:tcW w:w="2667" w:type="pct"/>
            <w:tcBorders>
              <w:top w:val="outset" w:sz="6" w:space="0" w:color="000000"/>
              <w:left w:val="outset" w:sz="6" w:space="0" w:color="000000"/>
              <w:bottom w:val="outset" w:sz="6" w:space="0" w:color="000000"/>
              <w:right w:val="outset" w:sz="6" w:space="0" w:color="000000"/>
            </w:tcBorders>
          </w:tcPr>
          <w:p w:rsidR="0052467F" w:rsidRPr="00892D54" w:rsidRDefault="0052467F" w:rsidP="0052467F">
            <w:pPr>
              <w:rPr>
                <w:b w:val="0"/>
                <w:sz w:val="24"/>
                <w:szCs w:val="24"/>
              </w:rPr>
            </w:pPr>
            <w:r w:rsidRPr="00892D54">
              <w:rPr>
                <w:b w:val="0"/>
                <w:sz w:val="24"/>
                <w:szCs w:val="24"/>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A5769B">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lastRenderedPageBreak/>
              <w:t>89</w:t>
            </w:r>
          </w:p>
        </w:tc>
        <w:tc>
          <w:tcPr>
            <w:tcW w:w="553" w:type="pct"/>
            <w:tcBorders>
              <w:top w:val="outset" w:sz="6" w:space="0" w:color="000000"/>
              <w:left w:val="outset" w:sz="6" w:space="0" w:color="000000"/>
              <w:bottom w:val="outset" w:sz="6" w:space="0" w:color="000000"/>
              <w:right w:val="outset" w:sz="6" w:space="0" w:color="000000"/>
            </w:tcBorders>
          </w:tcPr>
          <w:p w:rsidR="0052467F" w:rsidRPr="00DD18D3" w:rsidRDefault="0052467F" w:rsidP="009D3869">
            <w:pPr>
              <w:jc w:val="center"/>
              <w:rPr>
                <w:b w:val="0"/>
                <w:sz w:val="24"/>
                <w:szCs w:val="24"/>
              </w:rPr>
            </w:pPr>
            <w:r w:rsidRPr="00DD18D3">
              <w:rPr>
                <w:b w:val="0"/>
                <w:sz w:val="24"/>
                <w:szCs w:val="24"/>
              </w:rPr>
              <w:t>00588</w:t>
            </w:r>
          </w:p>
        </w:tc>
        <w:tc>
          <w:tcPr>
            <w:tcW w:w="2667" w:type="pct"/>
            <w:tcBorders>
              <w:top w:val="outset" w:sz="6" w:space="0" w:color="000000"/>
              <w:left w:val="outset" w:sz="6" w:space="0" w:color="000000"/>
              <w:bottom w:val="outset" w:sz="6" w:space="0" w:color="000000"/>
              <w:right w:val="outset" w:sz="6" w:space="0" w:color="000000"/>
            </w:tcBorders>
          </w:tcPr>
          <w:p w:rsidR="0052467F" w:rsidRPr="00DD18D3" w:rsidRDefault="0052467F" w:rsidP="0052467F">
            <w:pPr>
              <w:rPr>
                <w:b w:val="0"/>
                <w:sz w:val="24"/>
                <w:szCs w:val="24"/>
              </w:rPr>
            </w:pPr>
            <w:r w:rsidRPr="00DD18D3">
              <w:rPr>
                <w:b w:val="0"/>
                <w:sz w:val="24"/>
                <w:szCs w:val="24"/>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A5769B">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90</w:t>
            </w:r>
          </w:p>
        </w:tc>
        <w:tc>
          <w:tcPr>
            <w:tcW w:w="553" w:type="pct"/>
            <w:tcBorders>
              <w:top w:val="outset" w:sz="6" w:space="0" w:color="000000"/>
              <w:left w:val="outset" w:sz="6" w:space="0" w:color="000000"/>
              <w:bottom w:val="outset" w:sz="6" w:space="0" w:color="000000"/>
              <w:right w:val="outset" w:sz="6" w:space="0" w:color="000000"/>
            </w:tcBorders>
          </w:tcPr>
          <w:p w:rsidR="0052467F" w:rsidRPr="00DD18D3" w:rsidRDefault="0052467F" w:rsidP="009D3869">
            <w:pPr>
              <w:jc w:val="center"/>
              <w:rPr>
                <w:b w:val="0"/>
                <w:sz w:val="24"/>
                <w:szCs w:val="24"/>
              </w:rPr>
            </w:pPr>
            <w:r w:rsidRPr="00DD18D3">
              <w:rPr>
                <w:b w:val="0"/>
                <w:sz w:val="24"/>
                <w:szCs w:val="24"/>
              </w:rPr>
              <w:t>00643</w:t>
            </w:r>
          </w:p>
        </w:tc>
        <w:tc>
          <w:tcPr>
            <w:tcW w:w="2667" w:type="pct"/>
            <w:tcBorders>
              <w:top w:val="outset" w:sz="6" w:space="0" w:color="000000"/>
              <w:left w:val="outset" w:sz="6" w:space="0" w:color="000000"/>
              <w:bottom w:val="outset" w:sz="6" w:space="0" w:color="000000"/>
              <w:right w:val="outset" w:sz="6" w:space="0" w:color="000000"/>
            </w:tcBorders>
          </w:tcPr>
          <w:p w:rsidR="0052467F" w:rsidRPr="00DD18D3" w:rsidRDefault="0052467F" w:rsidP="0052467F">
            <w:pPr>
              <w:rPr>
                <w:b w:val="0"/>
                <w:sz w:val="24"/>
                <w:szCs w:val="24"/>
              </w:rPr>
            </w:pPr>
            <w:r w:rsidRPr="00DD18D3">
              <w:rPr>
                <w:b w:val="0"/>
                <w:sz w:val="24"/>
                <w:szCs w:val="24"/>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A5769B">
              <w:t>//-//</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91</w:t>
            </w:r>
          </w:p>
        </w:tc>
        <w:tc>
          <w:tcPr>
            <w:tcW w:w="553" w:type="pct"/>
            <w:tcBorders>
              <w:top w:val="outset" w:sz="6" w:space="0" w:color="000000"/>
              <w:left w:val="outset" w:sz="6" w:space="0" w:color="000000"/>
              <w:bottom w:val="outset" w:sz="6" w:space="0" w:color="000000"/>
              <w:right w:val="outset" w:sz="6" w:space="0" w:color="000000"/>
            </w:tcBorders>
          </w:tcPr>
          <w:p w:rsidR="0052467F" w:rsidRPr="00DD18D3" w:rsidRDefault="0052467F" w:rsidP="009D3869">
            <w:pPr>
              <w:jc w:val="center"/>
              <w:rPr>
                <w:b w:val="0"/>
                <w:sz w:val="24"/>
                <w:szCs w:val="24"/>
              </w:rPr>
            </w:pPr>
            <w:r w:rsidRPr="00DD18D3">
              <w:rPr>
                <w:b w:val="0"/>
                <w:sz w:val="24"/>
                <w:szCs w:val="24"/>
              </w:rPr>
              <w:t>00664</w:t>
            </w:r>
          </w:p>
        </w:tc>
        <w:tc>
          <w:tcPr>
            <w:tcW w:w="2667" w:type="pct"/>
            <w:tcBorders>
              <w:top w:val="outset" w:sz="6" w:space="0" w:color="000000"/>
              <w:left w:val="outset" w:sz="6" w:space="0" w:color="000000"/>
              <w:bottom w:val="outset" w:sz="6" w:space="0" w:color="000000"/>
              <w:right w:val="outset" w:sz="6" w:space="0" w:color="000000"/>
            </w:tcBorders>
          </w:tcPr>
          <w:p w:rsidR="0052467F" w:rsidRPr="00DD18D3" w:rsidRDefault="0052467F" w:rsidP="0052467F">
            <w:pPr>
              <w:rPr>
                <w:b w:val="0"/>
                <w:sz w:val="24"/>
                <w:szCs w:val="24"/>
              </w:rPr>
            </w:pPr>
            <w:r w:rsidRPr="00DD18D3">
              <w:rPr>
                <w:b w:val="0"/>
                <w:sz w:val="24"/>
                <w:szCs w:val="24"/>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A5769B">
              <w:t>//-//</w:t>
            </w:r>
          </w:p>
        </w:tc>
      </w:tr>
      <w:tr w:rsidR="00934CC0" w:rsidRPr="00DD18D3" w:rsidTr="002E4CDC">
        <w:trPr>
          <w:trHeight w:val="85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DD18D3" w:rsidRDefault="0052467F" w:rsidP="009D3869">
            <w:pPr>
              <w:spacing w:before="100" w:beforeAutospacing="1" w:after="119"/>
              <w:jc w:val="center"/>
              <w:rPr>
                <w:b w:val="0"/>
                <w:sz w:val="24"/>
                <w:szCs w:val="24"/>
              </w:rPr>
            </w:pPr>
            <w:r>
              <w:rPr>
                <w:b w:val="0"/>
                <w:sz w:val="24"/>
                <w:szCs w:val="24"/>
              </w:rPr>
              <w:t>92</w:t>
            </w:r>
          </w:p>
        </w:tc>
        <w:tc>
          <w:tcPr>
            <w:tcW w:w="553" w:type="pct"/>
            <w:tcBorders>
              <w:top w:val="outset" w:sz="6" w:space="0" w:color="000000"/>
              <w:left w:val="outset" w:sz="6" w:space="0" w:color="000000"/>
              <w:bottom w:val="outset" w:sz="6" w:space="0" w:color="000000"/>
              <w:right w:val="outset" w:sz="6" w:space="0" w:color="000000"/>
            </w:tcBorders>
          </w:tcPr>
          <w:p w:rsidR="00934CC0" w:rsidRPr="00DD18D3" w:rsidRDefault="00934CC0" w:rsidP="009D3869">
            <w:pPr>
              <w:jc w:val="center"/>
              <w:rPr>
                <w:b w:val="0"/>
                <w:sz w:val="24"/>
                <w:szCs w:val="24"/>
              </w:rPr>
            </w:pPr>
            <w:r w:rsidRPr="00DD18D3">
              <w:rPr>
                <w:b w:val="0"/>
                <w:sz w:val="24"/>
                <w:szCs w:val="24"/>
              </w:rPr>
              <w:t>00034</w:t>
            </w:r>
          </w:p>
        </w:tc>
        <w:tc>
          <w:tcPr>
            <w:tcW w:w="2667" w:type="pct"/>
            <w:tcBorders>
              <w:top w:val="outset" w:sz="6" w:space="0" w:color="000000"/>
              <w:left w:val="outset" w:sz="6" w:space="0" w:color="000000"/>
              <w:bottom w:val="outset" w:sz="6" w:space="0" w:color="000000"/>
              <w:right w:val="outset" w:sz="6" w:space="0" w:color="000000"/>
            </w:tcBorders>
          </w:tcPr>
          <w:p w:rsidR="00934CC0" w:rsidRPr="00DD18D3" w:rsidRDefault="00934CC0" w:rsidP="001F24BD">
            <w:pPr>
              <w:jc w:val="both"/>
              <w:rPr>
                <w:b w:val="0"/>
                <w:sz w:val="24"/>
                <w:szCs w:val="24"/>
              </w:rPr>
            </w:pPr>
            <w:r w:rsidRPr="00DD18D3">
              <w:rPr>
                <w:b w:val="0"/>
                <w:color w:val="333333"/>
                <w:sz w:val="24"/>
                <w:szCs w:val="24"/>
                <w:shd w:val="clear" w:color="auto" w:fill="FFFFFF"/>
              </w:rPr>
              <w:t>Реєстрація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rsidR="00934CC0" w:rsidRPr="00DD18D3" w:rsidRDefault="00934CC0" w:rsidP="00140C9F">
            <w:pPr>
              <w:jc w:val="center"/>
              <w:rPr>
                <w:b w:val="0"/>
                <w:bCs/>
                <w:color w:val="000000"/>
                <w:sz w:val="24"/>
                <w:szCs w:val="24"/>
              </w:rPr>
            </w:pPr>
            <w:r w:rsidRPr="00DD18D3">
              <w:rPr>
                <w:b w:val="0"/>
                <w:bCs/>
                <w:color w:val="000000"/>
                <w:sz w:val="24"/>
                <w:szCs w:val="24"/>
              </w:rPr>
              <w:t>Закон України “Про надання публічних (електронних публічних) послуг щодо декларування та реєстрації місця проживання в Україні”</w:t>
            </w:r>
          </w:p>
        </w:tc>
      </w:tr>
      <w:tr w:rsidR="00934CC0" w:rsidRPr="00BF5E5F" w:rsidTr="002E4CDC">
        <w:trPr>
          <w:trHeight w:val="35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52467F" w:rsidP="009D3869">
            <w:pPr>
              <w:spacing w:before="100" w:beforeAutospacing="1" w:after="119"/>
              <w:jc w:val="center"/>
              <w:rPr>
                <w:b w:val="0"/>
                <w:sz w:val="24"/>
                <w:szCs w:val="24"/>
              </w:rPr>
            </w:pPr>
            <w:bookmarkStart w:id="0" w:name="_Hlk63342780"/>
            <w:r>
              <w:rPr>
                <w:b w:val="0"/>
                <w:sz w:val="24"/>
                <w:szCs w:val="24"/>
              </w:rPr>
              <w:t>93</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00040</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1F24BD">
            <w:pPr>
              <w:jc w:val="both"/>
              <w:rPr>
                <w:b w:val="0"/>
                <w:sz w:val="24"/>
                <w:szCs w:val="24"/>
              </w:rPr>
            </w:pPr>
            <w:r>
              <w:rPr>
                <w:b w:val="0"/>
                <w:sz w:val="24"/>
                <w:szCs w:val="24"/>
              </w:rPr>
              <w:t>Реєстрація місця перебування</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140C9F">
            <w:pPr>
              <w:jc w:val="center"/>
              <w:rPr>
                <w:b w:val="0"/>
                <w:bCs/>
                <w:color w:val="000000"/>
                <w:sz w:val="24"/>
                <w:szCs w:val="24"/>
              </w:rPr>
            </w:pPr>
            <w:r w:rsidRPr="00BF5E5F">
              <w:rPr>
                <w:b w:val="0"/>
                <w:bCs/>
                <w:color w:val="000000"/>
                <w:sz w:val="24"/>
                <w:szCs w:val="24"/>
              </w:rPr>
              <w:t>// - //</w:t>
            </w:r>
          </w:p>
        </w:tc>
      </w:tr>
      <w:tr w:rsidR="00934CC0" w:rsidRPr="00BF5E5F" w:rsidTr="002E4CDC">
        <w:trPr>
          <w:trHeight w:val="56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52467F" w:rsidP="009D3869">
            <w:pPr>
              <w:spacing w:before="100" w:beforeAutospacing="1" w:after="119"/>
              <w:jc w:val="center"/>
              <w:rPr>
                <w:b w:val="0"/>
                <w:sz w:val="24"/>
                <w:szCs w:val="24"/>
              </w:rPr>
            </w:pPr>
            <w:r>
              <w:rPr>
                <w:b w:val="0"/>
                <w:sz w:val="24"/>
                <w:szCs w:val="24"/>
              </w:rPr>
              <w:t>94</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01217</w:t>
            </w:r>
          </w:p>
        </w:tc>
        <w:tc>
          <w:tcPr>
            <w:tcW w:w="2667" w:type="pct"/>
            <w:tcBorders>
              <w:top w:val="outset" w:sz="6" w:space="0" w:color="000000"/>
              <w:left w:val="outset" w:sz="6" w:space="0" w:color="000000"/>
              <w:bottom w:val="outset" w:sz="6" w:space="0" w:color="000000"/>
              <w:right w:val="outset" w:sz="6" w:space="0" w:color="000000"/>
            </w:tcBorders>
          </w:tcPr>
          <w:p w:rsidR="00934CC0" w:rsidRPr="007805E1" w:rsidRDefault="00934CC0" w:rsidP="001F24BD">
            <w:pPr>
              <w:jc w:val="both"/>
              <w:rPr>
                <w:b w:val="0"/>
                <w:sz w:val="24"/>
                <w:szCs w:val="24"/>
              </w:rPr>
            </w:pPr>
            <w:r w:rsidRPr="007805E1">
              <w:rPr>
                <w:b w:val="0"/>
                <w:color w:val="333333"/>
                <w:sz w:val="24"/>
                <w:szCs w:val="24"/>
                <w:shd w:val="clear" w:color="auto" w:fill="FFFFFF"/>
              </w:rPr>
              <w:t>Реєстрація місця проживання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140C9F">
            <w:pPr>
              <w:jc w:val="center"/>
              <w:rPr>
                <w:b w:val="0"/>
                <w:bCs/>
                <w:color w:val="000000"/>
                <w:sz w:val="24"/>
                <w:szCs w:val="24"/>
              </w:rPr>
            </w:pPr>
            <w:r w:rsidRPr="00BF5E5F">
              <w:rPr>
                <w:b w:val="0"/>
                <w:bCs/>
                <w:color w:val="000000"/>
                <w:sz w:val="24"/>
                <w:szCs w:val="24"/>
              </w:rPr>
              <w:t>// - //</w:t>
            </w:r>
          </w:p>
        </w:tc>
      </w:tr>
      <w:tr w:rsidR="00934CC0" w:rsidRPr="00BF5E5F" w:rsidTr="002E4CDC">
        <w:trPr>
          <w:trHeight w:val="33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52467F" w:rsidP="009D3869">
            <w:pPr>
              <w:spacing w:before="100" w:beforeAutospacing="1" w:after="119"/>
              <w:jc w:val="center"/>
              <w:rPr>
                <w:b w:val="0"/>
                <w:sz w:val="24"/>
                <w:szCs w:val="24"/>
              </w:rPr>
            </w:pPr>
            <w:r>
              <w:rPr>
                <w:b w:val="0"/>
                <w:sz w:val="24"/>
                <w:szCs w:val="24"/>
              </w:rPr>
              <w:t>95</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00037</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1F24BD">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140C9F">
            <w:pPr>
              <w:jc w:val="center"/>
              <w:rPr>
                <w:b w:val="0"/>
                <w:bCs/>
                <w:color w:val="000000"/>
                <w:sz w:val="24"/>
                <w:szCs w:val="24"/>
              </w:rPr>
            </w:pPr>
            <w:r w:rsidRPr="00BF5E5F">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EA4D11" w:rsidRDefault="0052467F" w:rsidP="009D3869">
            <w:pPr>
              <w:spacing w:before="100" w:beforeAutospacing="1" w:after="119"/>
              <w:jc w:val="center"/>
              <w:rPr>
                <w:b w:val="0"/>
                <w:sz w:val="24"/>
                <w:szCs w:val="24"/>
              </w:rPr>
            </w:pPr>
            <w:r>
              <w:rPr>
                <w:b w:val="0"/>
                <w:sz w:val="24"/>
                <w:szCs w:val="24"/>
              </w:rPr>
              <w:t>96</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01054</w:t>
            </w:r>
          </w:p>
        </w:tc>
        <w:tc>
          <w:tcPr>
            <w:tcW w:w="2667" w:type="pct"/>
            <w:tcBorders>
              <w:top w:val="outset" w:sz="6" w:space="0" w:color="000000"/>
              <w:left w:val="outset" w:sz="6" w:space="0" w:color="000000"/>
              <w:bottom w:val="outset" w:sz="6" w:space="0" w:color="000000"/>
              <w:right w:val="outset" w:sz="6" w:space="0" w:color="000000"/>
            </w:tcBorders>
          </w:tcPr>
          <w:p w:rsidR="00934CC0" w:rsidRPr="00FE2AD5" w:rsidRDefault="00934CC0" w:rsidP="001F24BD">
            <w:pPr>
              <w:jc w:val="both"/>
              <w:rPr>
                <w:b w:val="0"/>
                <w:sz w:val="24"/>
                <w:szCs w:val="24"/>
              </w:rPr>
            </w:pPr>
            <w:r w:rsidRPr="00FE2AD5">
              <w:rPr>
                <w:b w:val="0"/>
                <w:color w:val="333333"/>
                <w:sz w:val="24"/>
                <w:szCs w:val="24"/>
                <w:shd w:val="clear" w:color="auto" w:fill="FFFFFF"/>
              </w:rPr>
              <w:t>Зняття із задекларованого/зареєстрованого місця проживання</w:t>
            </w:r>
            <w:r w:rsidRPr="007805E1">
              <w:rPr>
                <w:b w:val="0"/>
                <w:color w:val="333333"/>
                <w:sz w:val="24"/>
                <w:szCs w:val="24"/>
                <w:shd w:val="clear" w:color="auto" w:fill="FFFFFF"/>
              </w:rPr>
              <w:t xml:space="preserve"> дитини до 14 років</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140C9F">
            <w:pPr>
              <w:jc w:val="center"/>
              <w:rPr>
                <w:b w:val="0"/>
                <w:bCs/>
                <w:color w:val="000000"/>
                <w:sz w:val="24"/>
                <w:szCs w:val="24"/>
              </w:rPr>
            </w:pPr>
            <w:r w:rsidRPr="00BF5E5F">
              <w:rPr>
                <w:b w:val="0"/>
                <w:bCs/>
                <w:color w:val="000000"/>
                <w:sz w:val="24"/>
                <w:szCs w:val="24"/>
              </w:rPr>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Pr="00EA4D11" w:rsidRDefault="0052467F" w:rsidP="009D3869">
            <w:pPr>
              <w:spacing w:before="100" w:beforeAutospacing="1" w:after="119"/>
              <w:jc w:val="center"/>
              <w:rPr>
                <w:b w:val="0"/>
                <w:sz w:val="24"/>
                <w:szCs w:val="24"/>
              </w:rPr>
            </w:pPr>
            <w:r>
              <w:rPr>
                <w:b w:val="0"/>
                <w:sz w:val="24"/>
                <w:szCs w:val="24"/>
              </w:rPr>
              <w:t>97</w:t>
            </w:r>
          </w:p>
        </w:tc>
        <w:tc>
          <w:tcPr>
            <w:tcW w:w="553"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rPr>
                <w:b w:val="0"/>
                <w:sz w:val="24"/>
                <w:szCs w:val="24"/>
              </w:rPr>
            </w:pPr>
            <w:r>
              <w:rPr>
                <w:b w:val="0"/>
                <w:sz w:val="24"/>
                <w:szCs w:val="24"/>
              </w:rPr>
              <w:t>00038</w:t>
            </w:r>
          </w:p>
        </w:tc>
        <w:tc>
          <w:tcPr>
            <w:tcW w:w="2667" w:type="pct"/>
            <w:tcBorders>
              <w:top w:val="outset" w:sz="6" w:space="0" w:color="000000"/>
              <w:left w:val="outset" w:sz="6" w:space="0" w:color="000000"/>
              <w:bottom w:val="outset" w:sz="6" w:space="0" w:color="000000"/>
              <w:right w:val="outset" w:sz="6" w:space="0" w:color="000000"/>
            </w:tcBorders>
          </w:tcPr>
          <w:p w:rsidR="0052467F" w:rsidRPr="00FE2AD5" w:rsidRDefault="0052467F" w:rsidP="0052467F">
            <w:pPr>
              <w:jc w:val="both"/>
              <w:rPr>
                <w:b w:val="0"/>
                <w:color w:val="333333"/>
                <w:sz w:val="24"/>
                <w:szCs w:val="24"/>
                <w:shd w:val="clear" w:color="auto" w:fill="FFFFFF"/>
              </w:rPr>
            </w:pPr>
            <w:r w:rsidRPr="00FA5151">
              <w:rPr>
                <w:b w:val="0"/>
                <w:sz w:val="24"/>
                <w:szCs w:val="24"/>
              </w:rPr>
              <w:t>Видача витягу з реєстру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E361FE">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98</w:t>
            </w:r>
          </w:p>
        </w:tc>
        <w:tc>
          <w:tcPr>
            <w:tcW w:w="553"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rsidR="0052467F" w:rsidRPr="00FA5151" w:rsidRDefault="0052467F" w:rsidP="0052467F">
            <w:pPr>
              <w:jc w:val="both"/>
              <w:rPr>
                <w:b w:val="0"/>
                <w:sz w:val="24"/>
                <w:szCs w:val="24"/>
              </w:rPr>
            </w:pPr>
            <w:r>
              <w:rPr>
                <w:b w:val="0"/>
                <w:sz w:val="24"/>
                <w:szCs w:val="24"/>
              </w:rPr>
              <w:t xml:space="preserve">Видача інформації про реєстрацію місця проживання </w:t>
            </w:r>
            <w:r w:rsidR="009D3869">
              <w:rPr>
                <w:b w:val="0"/>
                <w:sz w:val="24"/>
                <w:szCs w:val="24"/>
              </w:rPr>
              <w:t xml:space="preserve">особи </w:t>
            </w:r>
            <w:r>
              <w:rPr>
                <w:b w:val="0"/>
                <w:sz w:val="24"/>
                <w:szCs w:val="24"/>
              </w:rPr>
              <w:t>за певний період</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E361FE">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99</w:t>
            </w:r>
          </w:p>
        </w:tc>
        <w:tc>
          <w:tcPr>
            <w:tcW w:w="553" w:type="pct"/>
            <w:tcBorders>
              <w:top w:val="outset" w:sz="6" w:space="0" w:color="000000"/>
              <w:left w:val="outset" w:sz="6" w:space="0" w:color="000000"/>
              <w:bottom w:val="outset" w:sz="6" w:space="0" w:color="000000"/>
              <w:right w:val="outset" w:sz="6" w:space="0" w:color="000000"/>
            </w:tcBorders>
          </w:tcPr>
          <w:p w:rsidR="0052467F" w:rsidRDefault="0052467F" w:rsidP="009D3869">
            <w:pPr>
              <w:jc w:val="center"/>
              <w:rPr>
                <w:b w:val="0"/>
                <w:sz w:val="24"/>
                <w:szCs w:val="24"/>
              </w:rPr>
            </w:pPr>
            <w:r>
              <w:rPr>
                <w:b w:val="0"/>
                <w:sz w:val="24"/>
                <w:szCs w:val="24"/>
              </w:rPr>
              <w:t>01841</w:t>
            </w:r>
          </w:p>
        </w:tc>
        <w:tc>
          <w:tcPr>
            <w:tcW w:w="2667" w:type="pct"/>
            <w:tcBorders>
              <w:top w:val="outset" w:sz="6" w:space="0" w:color="000000"/>
              <w:left w:val="outset" w:sz="6" w:space="0" w:color="000000"/>
              <w:bottom w:val="outset" w:sz="6" w:space="0" w:color="000000"/>
              <w:right w:val="outset" w:sz="6" w:space="0" w:color="000000"/>
            </w:tcBorders>
          </w:tcPr>
          <w:p w:rsidR="0052467F" w:rsidRDefault="0052467F" w:rsidP="0052467F">
            <w:pPr>
              <w:jc w:val="both"/>
              <w:rPr>
                <w:b w:val="0"/>
                <w:sz w:val="24"/>
                <w:szCs w:val="24"/>
              </w:rPr>
            </w:pPr>
            <w:r w:rsidRPr="009B7671">
              <w:rPr>
                <w:b w:val="0"/>
                <w:sz w:val="24"/>
                <w:szCs w:val="24"/>
              </w:rPr>
              <w:t>Видача інформації власнику (співвласнику) житла про осіб, які задекларували або зареєстрували своє місце проживання (перебування)</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E361FE">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52467F" w:rsidP="009D3869">
            <w:pPr>
              <w:spacing w:before="100" w:beforeAutospacing="1" w:after="119"/>
              <w:jc w:val="center"/>
              <w:rPr>
                <w:b w:val="0"/>
                <w:sz w:val="24"/>
                <w:szCs w:val="24"/>
              </w:rPr>
            </w:pPr>
            <w:r>
              <w:rPr>
                <w:b w:val="0"/>
                <w:sz w:val="24"/>
                <w:szCs w:val="24"/>
              </w:rPr>
              <w:t>100</w:t>
            </w:r>
          </w:p>
        </w:tc>
        <w:tc>
          <w:tcPr>
            <w:tcW w:w="553" w:type="pct"/>
            <w:tcBorders>
              <w:top w:val="outset" w:sz="6" w:space="0" w:color="000000"/>
              <w:left w:val="outset" w:sz="6" w:space="0" w:color="000000"/>
              <w:bottom w:val="outset" w:sz="6" w:space="0" w:color="000000"/>
              <w:right w:val="outset" w:sz="6" w:space="0" w:color="000000"/>
            </w:tcBorders>
          </w:tcPr>
          <w:p w:rsidR="00934CC0" w:rsidRPr="00934CC0" w:rsidRDefault="00934CC0" w:rsidP="009D3869">
            <w:pPr>
              <w:jc w:val="center"/>
              <w:rPr>
                <w:b w:val="0"/>
                <w:sz w:val="24"/>
                <w:szCs w:val="24"/>
              </w:rPr>
            </w:pPr>
            <w:r w:rsidRPr="00934CC0">
              <w:rPr>
                <w:b w:val="0"/>
                <w:sz w:val="24"/>
                <w:szCs w:val="24"/>
              </w:rPr>
              <w:t>02418</w:t>
            </w:r>
          </w:p>
        </w:tc>
        <w:tc>
          <w:tcPr>
            <w:tcW w:w="2667" w:type="pct"/>
            <w:tcBorders>
              <w:top w:val="outset" w:sz="6" w:space="0" w:color="000000"/>
              <w:left w:val="outset" w:sz="6" w:space="0" w:color="000000"/>
              <w:bottom w:val="outset" w:sz="6" w:space="0" w:color="000000"/>
              <w:right w:val="outset" w:sz="6" w:space="0" w:color="000000"/>
            </w:tcBorders>
          </w:tcPr>
          <w:p w:rsidR="00934CC0" w:rsidRPr="00934CC0" w:rsidRDefault="00934CC0" w:rsidP="00733512">
            <w:pPr>
              <w:jc w:val="both"/>
              <w:rPr>
                <w:rFonts w:eastAsia="Calibri"/>
                <w:b w:val="0"/>
                <w:sz w:val="24"/>
                <w:szCs w:val="24"/>
              </w:rPr>
            </w:pPr>
            <w:r w:rsidRPr="00934CC0">
              <w:rPr>
                <w:b w:val="0"/>
                <w:sz w:val="24"/>
                <w:szCs w:val="24"/>
              </w:rPr>
              <w:t>Подання інформаційного повідомлення про пошкоджене та знищене нерухоме майно внаслідок бойових дій, терористичних актів, диверсій,</w:t>
            </w:r>
            <w:r w:rsidRPr="00934CC0">
              <w:rPr>
                <w:rFonts w:eastAsia="Calibri"/>
                <w:b w:val="0"/>
                <w:sz w:val="24"/>
                <w:szCs w:val="24"/>
              </w:rPr>
              <w:t xml:space="preserve"> спричинених військовою агресією російської федерації</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52467F" w:rsidP="00140C9F">
            <w:pPr>
              <w:jc w:val="center"/>
              <w:rPr>
                <w:b w:val="0"/>
                <w:bCs/>
                <w:color w:val="000000"/>
                <w:sz w:val="24"/>
                <w:szCs w:val="24"/>
              </w:rPr>
            </w:pPr>
            <w:r>
              <w:rPr>
                <w:b w:val="0"/>
                <w:bCs/>
                <w:color w:val="000000"/>
                <w:sz w:val="24"/>
                <w:szCs w:val="24"/>
              </w:rPr>
              <w:t>Закон України «Про місцеве самоврядування в Україні»</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52467F" w:rsidP="009D3869">
            <w:pPr>
              <w:spacing w:before="100" w:beforeAutospacing="1" w:after="119"/>
              <w:jc w:val="center"/>
              <w:rPr>
                <w:b w:val="0"/>
                <w:sz w:val="24"/>
                <w:szCs w:val="24"/>
              </w:rPr>
            </w:pPr>
            <w:r>
              <w:rPr>
                <w:b w:val="0"/>
                <w:sz w:val="24"/>
                <w:szCs w:val="24"/>
              </w:rPr>
              <w:t>101</w:t>
            </w:r>
          </w:p>
        </w:tc>
        <w:tc>
          <w:tcPr>
            <w:tcW w:w="553"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sz w:val="24"/>
                <w:szCs w:val="24"/>
              </w:rPr>
            </w:pPr>
            <w:r>
              <w:rPr>
                <w:b w:val="0"/>
                <w:sz w:val="24"/>
                <w:szCs w:val="24"/>
              </w:rPr>
              <w:t>01134</w:t>
            </w:r>
          </w:p>
        </w:tc>
        <w:tc>
          <w:tcPr>
            <w:tcW w:w="2667" w:type="pct"/>
            <w:tcBorders>
              <w:top w:val="outset" w:sz="6" w:space="0" w:color="000000"/>
              <w:left w:val="outset" w:sz="6" w:space="0" w:color="000000"/>
              <w:bottom w:val="outset" w:sz="6" w:space="0" w:color="000000"/>
              <w:right w:val="outset" w:sz="6" w:space="0" w:color="000000"/>
            </w:tcBorders>
          </w:tcPr>
          <w:p w:rsidR="00934CC0" w:rsidRPr="00EE23F0" w:rsidRDefault="00934CC0" w:rsidP="00F13E04">
            <w:pPr>
              <w:jc w:val="both"/>
              <w:rPr>
                <w:b w:val="0"/>
                <w:sz w:val="24"/>
                <w:szCs w:val="24"/>
              </w:rPr>
            </w:pPr>
            <w:r w:rsidRPr="00EE23F0">
              <w:rPr>
                <w:b w:val="0"/>
                <w:sz w:val="24"/>
                <w:szCs w:val="24"/>
              </w:rPr>
              <w:t>Погодження документації із землеустрою</w:t>
            </w:r>
          </w:p>
        </w:tc>
        <w:tc>
          <w:tcPr>
            <w:tcW w:w="1466" w:type="pct"/>
            <w:tcBorders>
              <w:top w:val="outset" w:sz="6" w:space="0" w:color="000000"/>
              <w:left w:val="outset" w:sz="6" w:space="0" w:color="000000"/>
              <w:bottom w:val="outset" w:sz="6" w:space="0" w:color="000000"/>
              <w:right w:val="outset" w:sz="6" w:space="0" w:color="000000"/>
            </w:tcBorders>
          </w:tcPr>
          <w:p w:rsidR="00934CC0" w:rsidRPr="0052467F" w:rsidRDefault="0052467F" w:rsidP="00140C9F">
            <w:pPr>
              <w:jc w:val="center"/>
              <w:rPr>
                <w:b w:val="0"/>
                <w:bCs/>
                <w:color w:val="000000"/>
                <w:sz w:val="24"/>
                <w:szCs w:val="24"/>
              </w:rPr>
            </w:pPr>
            <w:r w:rsidRPr="0052467F">
              <w:rPr>
                <w:b w:val="0"/>
                <w:bCs/>
                <w:color w:val="000000"/>
                <w:sz w:val="24"/>
                <w:szCs w:val="24"/>
              </w:rPr>
              <w:t>Земельний кодекс України</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102</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6E60A3" w:rsidP="009D3869">
            <w:pPr>
              <w:jc w:val="center"/>
              <w:rPr>
                <w:b w:val="0"/>
                <w:sz w:val="24"/>
                <w:szCs w:val="24"/>
              </w:rPr>
            </w:pPr>
            <w:r>
              <w:rPr>
                <w:b w:val="0"/>
                <w:sz w:val="24"/>
                <w:szCs w:val="24"/>
              </w:rPr>
              <w:t>02226</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внесення змін до рішення міської ради або скасування рішення із земельних питань</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9C164B">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103</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00204</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внесення змін до договору оренди</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9C164B">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lastRenderedPageBreak/>
              <w:t>104</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00189</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поновлення договору оренди землі</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9C164B">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105</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6E60A3" w:rsidP="009D3869">
            <w:pPr>
              <w:jc w:val="center"/>
              <w:rPr>
                <w:b w:val="0"/>
                <w:sz w:val="24"/>
                <w:szCs w:val="24"/>
              </w:rPr>
            </w:pPr>
            <w:r>
              <w:rPr>
                <w:b w:val="0"/>
                <w:sz w:val="24"/>
                <w:szCs w:val="24"/>
              </w:rPr>
              <w:t>00198</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згоди на передачу в суборенду земельної ділянки (її частини),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9C164B">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106</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00213</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вставлення  права користування чужою земельною ділянкою під забудову (суперфіцій)</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9C164B">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107</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02082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 xml:space="preserve">Видача рішення про надання дозволу на проведення експертної грошової оцінки земельної ділянки комунальної власності </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9C164B">
              <w:t>// - //</w:t>
            </w:r>
          </w:p>
        </w:tc>
      </w:tr>
      <w:tr w:rsidR="00934CC0" w:rsidRPr="001249A5"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52467F" w:rsidP="009D3869">
            <w:pPr>
              <w:spacing w:before="100" w:beforeAutospacing="1" w:after="119"/>
              <w:jc w:val="center"/>
              <w:rPr>
                <w:b w:val="0"/>
                <w:sz w:val="24"/>
                <w:szCs w:val="24"/>
              </w:rPr>
            </w:pPr>
            <w:r>
              <w:rPr>
                <w:b w:val="0"/>
                <w:sz w:val="24"/>
                <w:szCs w:val="24"/>
              </w:rPr>
              <w:t>108</w:t>
            </w:r>
          </w:p>
        </w:tc>
        <w:tc>
          <w:tcPr>
            <w:tcW w:w="553"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sz w:val="24"/>
                <w:szCs w:val="24"/>
              </w:rPr>
            </w:pPr>
            <w:r>
              <w:rPr>
                <w:b w:val="0"/>
                <w:sz w:val="24"/>
                <w:szCs w:val="24"/>
              </w:rPr>
              <w:t>0017</w:t>
            </w:r>
            <w:r w:rsidR="006E60A3">
              <w:rPr>
                <w:b w:val="0"/>
                <w:sz w:val="24"/>
                <w:szCs w:val="24"/>
              </w:rPr>
              <w:t>4</w:t>
            </w:r>
          </w:p>
        </w:tc>
        <w:tc>
          <w:tcPr>
            <w:tcW w:w="2667" w:type="pct"/>
            <w:tcBorders>
              <w:top w:val="outset" w:sz="6" w:space="0" w:color="000000"/>
              <w:left w:val="outset" w:sz="6" w:space="0" w:color="000000"/>
              <w:bottom w:val="outset" w:sz="6" w:space="0" w:color="000000"/>
              <w:right w:val="outset" w:sz="6" w:space="0" w:color="000000"/>
            </w:tcBorders>
          </w:tcPr>
          <w:p w:rsidR="00934CC0" w:rsidRPr="00EE23F0" w:rsidRDefault="00934CC0" w:rsidP="00F13E04">
            <w:pPr>
              <w:jc w:val="both"/>
              <w:rPr>
                <w:b w:val="0"/>
                <w:sz w:val="24"/>
                <w:szCs w:val="24"/>
              </w:rPr>
            </w:pPr>
            <w:r w:rsidRPr="00EE23F0">
              <w:rPr>
                <w:b w:val="0"/>
                <w:sz w:val="24"/>
                <w:szCs w:val="24"/>
              </w:rPr>
              <w:t>Видача рішення про продаж земельної ділянки комунальної власності власникам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rsidR="00934CC0" w:rsidRPr="001249A5" w:rsidRDefault="00443CB8" w:rsidP="00140C9F">
            <w:pPr>
              <w:jc w:val="center"/>
              <w:rPr>
                <w:b w:val="0"/>
                <w:bCs/>
                <w:sz w:val="24"/>
                <w:szCs w:val="24"/>
              </w:rPr>
            </w:pPr>
            <w:hyperlink r:id="rId8" w:tgtFrame="_blank" w:history="1">
              <w:r w:rsidR="00934CC0" w:rsidRPr="001249A5">
                <w:rPr>
                  <w:b w:val="0"/>
                  <w:sz w:val="24"/>
                  <w:szCs w:val="24"/>
                  <w:shd w:val="clear" w:color="auto" w:fill="FFFFFF"/>
                </w:rPr>
                <w:t>Земельний кодекс України</w:t>
              </w:r>
            </w:hyperlink>
            <w:r w:rsidR="00934CC0" w:rsidRPr="001249A5">
              <w:rPr>
                <w:b w:val="0"/>
                <w:sz w:val="24"/>
                <w:szCs w:val="24"/>
                <w:shd w:val="clear" w:color="auto" w:fill="FFFFFF"/>
              </w:rPr>
              <w:t>, </w:t>
            </w:r>
            <w:hyperlink r:id="rId9" w:tgtFrame="_blank" w:history="1">
              <w:r w:rsidR="00934CC0" w:rsidRPr="001249A5">
                <w:rPr>
                  <w:b w:val="0"/>
                  <w:sz w:val="24"/>
                  <w:szCs w:val="24"/>
                  <w:shd w:val="clear" w:color="auto" w:fill="FFFFFF"/>
                </w:rPr>
                <w:t>Закон України</w:t>
              </w:r>
            </w:hyperlink>
            <w:r w:rsidR="00934CC0" w:rsidRPr="001249A5">
              <w:rPr>
                <w:b w:val="0"/>
                <w:sz w:val="24"/>
                <w:szCs w:val="24"/>
                <w:shd w:val="clear" w:color="auto" w:fill="FFFFFF"/>
              </w:rPr>
              <w:t> “Про Перелік документів дозвільного характеру у сфері господарської діяльності”</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52467F" w:rsidP="009D3869">
            <w:pPr>
              <w:spacing w:before="100" w:beforeAutospacing="1" w:after="119"/>
              <w:jc w:val="center"/>
              <w:rPr>
                <w:b w:val="0"/>
                <w:sz w:val="24"/>
                <w:szCs w:val="24"/>
              </w:rPr>
            </w:pPr>
            <w:r>
              <w:rPr>
                <w:b w:val="0"/>
                <w:sz w:val="24"/>
                <w:szCs w:val="24"/>
              </w:rPr>
              <w:t>109</w:t>
            </w:r>
          </w:p>
        </w:tc>
        <w:tc>
          <w:tcPr>
            <w:tcW w:w="553"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sz w:val="24"/>
                <w:szCs w:val="24"/>
              </w:rPr>
            </w:pPr>
            <w:r>
              <w:rPr>
                <w:b w:val="0"/>
                <w:sz w:val="24"/>
                <w:szCs w:val="24"/>
              </w:rPr>
              <w:t>00175</w:t>
            </w:r>
          </w:p>
        </w:tc>
        <w:tc>
          <w:tcPr>
            <w:tcW w:w="2667" w:type="pct"/>
            <w:tcBorders>
              <w:top w:val="outset" w:sz="6" w:space="0" w:color="000000"/>
              <w:left w:val="outset" w:sz="6" w:space="0" w:color="000000"/>
              <w:bottom w:val="outset" w:sz="6" w:space="0" w:color="000000"/>
              <w:right w:val="outset" w:sz="6" w:space="0" w:color="000000"/>
            </w:tcBorders>
          </w:tcPr>
          <w:p w:rsidR="00934CC0" w:rsidRPr="00EE23F0" w:rsidRDefault="00934CC0" w:rsidP="00F13E04">
            <w:pPr>
              <w:jc w:val="both"/>
              <w:rPr>
                <w:b w:val="0"/>
                <w:sz w:val="24"/>
                <w:szCs w:val="24"/>
              </w:rPr>
            </w:pPr>
            <w:r w:rsidRPr="00EE23F0">
              <w:rPr>
                <w:b w:val="0"/>
                <w:sz w:val="24"/>
                <w:szCs w:val="24"/>
              </w:rPr>
              <w:t>Видача рішення про припинення права  користування земельною ділянкою, що перебуває у комунальній власності</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443CB8" w:rsidP="00140C9F">
            <w:pPr>
              <w:jc w:val="center"/>
              <w:rPr>
                <w:b w:val="0"/>
                <w:bCs/>
                <w:color w:val="000000"/>
                <w:sz w:val="24"/>
                <w:szCs w:val="24"/>
              </w:rPr>
            </w:pPr>
            <w:hyperlink r:id="rId10" w:tgtFrame="_blank" w:history="1">
              <w:r w:rsidR="00934CC0" w:rsidRPr="001249A5">
                <w:rPr>
                  <w:b w:val="0"/>
                  <w:sz w:val="24"/>
                  <w:szCs w:val="24"/>
                  <w:shd w:val="clear" w:color="auto" w:fill="FFFFFF"/>
                </w:rPr>
                <w:t>Земельний кодекс України</w:t>
              </w:r>
            </w:hyperlink>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110</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00192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припинення права користування земельною ділянкою для індивідуального гаражного будівництва – встановлення тимчасової споруди (гаража)</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111</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6E60A3"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112</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(відновлення) меж земельної ділянки в натурі (на місцевості)</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113</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відновлення (встановлення) меж земельної ділянки в натурі (на місцевості)</w:t>
            </w:r>
          </w:p>
          <w:p w:rsidR="0052467F" w:rsidRPr="00EE23F0" w:rsidRDefault="0052467F" w:rsidP="0052467F">
            <w:pPr>
              <w:jc w:val="both"/>
              <w:rPr>
                <w:b w:val="0"/>
                <w:sz w:val="24"/>
                <w:szCs w:val="24"/>
              </w:rPr>
            </w:pPr>
            <w:r w:rsidRPr="00EE23F0">
              <w:rPr>
                <w:b w:val="0"/>
                <w:sz w:val="24"/>
                <w:szCs w:val="24"/>
              </w:rPr>
              <w:t>враховуючи рішення,прийняте відповідно до Декрету Кабінету Міністрів України від 26.12.1992року « Про приватизацію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114</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BB284A"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передачу у власність земельної ділянки, що перебуває у комунальній власності на підставі технічної документації</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lastRenderedPageBreak/>
              <w:t>115</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BB284A" w:rsidP="009D3869">
            <w:pPr>
              <w:jc w:val="center"/>
              <w:rPr>
                <w:b w:val="0"/>
                <w:sz w:val="24"/>
                <w:szCs w:val="24"/>
              </w:rPr>
            </w:pPr>
            <w:r>
              <w:rPr>
                <w:b w:val="0"/>
                <w:sz w:val="24"/>
                <w:szCs w:val="24"/>
              </w:rPr>
              <w:t>00214</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в розмірі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116</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02146</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документації із землеустрою щодо відведення земельної ділянки (в тому числі шляхом зміни цільового призначення)</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117</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00217</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документації із землеустрою щодо відведення земельної ділянки комунальної власності (в тому числі і шляхом зміни цільового призначення) та надання/передача її у користування/власність</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118</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01402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119</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інвентаризації земель</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120</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BB284A" w:rsidP="009D3869">
            <w:pPr>
              <w:jc w:val="center"/>
              <w:rPr>
                <w:b w:val="0"/>
                <w:sz w:val="24"/>
                <w:szCs w:val="24"/>
              </w:rPr>
            </w:pPr>
            <w:r>
              <w:rPr>
                <w:b w:val="0"/>
                <w:sz w:val="24"/>
                <w:szCs w:val="24"/>
              </w:rPr>
              <w:t>00202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121</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00203</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(відновлення) меж земельної ділянки в натурі (на місцевості) на нерозподілені (не витребувані) земельні частки (паї) та передачу (надання) їх в оренду</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122</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02303</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123</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02197</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поділу та об’єднання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124</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52467F" w:rsidP="009D3869">
            <w:pPr>
              <w:jc w:val="center"/>
              <w:rPr>
                <w:b w:val="0"/>
                <w:sz w:val="24"/>
                <w:szCs w:val="24"/>
              </w:rPr>
            </w:pPr>
            <w:r>
              <w:rPr>
                <w:b w:val="0"/>
                <w:sz w:val="24"/>
                <w:szCs w:val="24"/>
              </w:rPr>
              <w:t>02032</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надання дозволу на розроблення технічної документації із землеустрою щодо встановлення меж частини земельної ділянки, на яку поширюється право сервітуту</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52467F"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52467F" w:rsidRDefault="0052467F" w:rsidP="009D3869">
            <w:pPr>
              <w:spacing w:before="100" w:beforeAutospacing="1" w:after="119"/>
              <w:jc w:val="center"/>
              <w:rPr>
                <w:b w:val="0"/>
                <w:sz w:val="24"/>
                <w:szCs w:val="24"/>
              </w:rPr>
            </w:pPr>
            <w:r>
              <w:rPr>
                <w:b w:val="0"/>
                <w:sz w:val="24"/>
                <w:szCs w:val="24"/>
              </w:rPr>
              <w:t>125</w:t>
            </w:r>
          </w:p>
        </w:tc>
        <w:tc>
          <w:tcPr>
            <w:tcW w:w="553" w:type="pct"/>
            <w:tcBorders>
              <w:top w:val="outset" w:sz="6" w:space="0" w:color="000000"/>
              <w:left w:val="outset" w:sz="6" w:space="0" w:color="000000"/>
              <w:bottom w:val="outset" w:sz="6" w:space="0" w:color="000000"/>
              <w:right w:val="outset" w:sz="6" w:space="0" w:color="000000"/>
            </w:tcBorders>
          </w:tcPr>
          <w:p w:rsidR="0052467F" w:rsidRPr="00EE23F0" w:rsidRDefault="00BB284A" w:rsidP="009D3869">
            <w:pPr>
              <w:jc w:val="center"/>
              <w:rPr>
                <w:b w:val="0"/>
                <w:sz w:val="24"/>
                <w:szCs w:val="24"/>
              </w:rPr>
            </w:pPr>
            <w:r>
              <w:rPr>
                <w:b w:val="0"/>
                <w:sz w:val="24"/>
                <w:szCs w:val="24"/>
              </w:rPr>
              <w:t>02089</w:t>
            </w:r>
          </w:p>
        </w:tc>
        <w:tc>
          <w:tcPr>
            <w:tcW w:w="2667" w:type="pct"/>
            <w:tcBorders>
              <w:top w:val="outset" w:sz="6" w:space="0" w:color="000000"/>
              <w:left w:val="outset" w:sz="6" w:space="0" w:color="000000"/>
              <w:bottom w:val="outset" w:sz="6" w:space="0" w:color="000000"/>
              <w:right w:val="outset" w:sz="6" w:space="0" w:color="000000"/>
            </w:tcBorders>
          </w:tcPr>
          <w:p w:rsidR="0052467F" w:rsidRPr="00EE23F0" w:rsidRDefault="0052467F" w:rsidP="0052467F">
            <w:pPr>
              <w:jc w:val="both"/>
              <w:rPr>
                <w:b w:val="0"/>
                <w:sz w:val="24"/>
                <w:szCs w:val="24"/>
              </w:rPr>
            </w:pPr>
            <w:r w:rsidRPr="00EE23F0">
              <w:rPr>
                <w:b w:val="0"/>
                <w:sz w:val="24"/>
                <w:szCs w:val="24"/>
              </w:rPr>
              <w:t>Видача рішення про затвердження технічної документації із землеустрою щодо встановлення меж частини земельної ділянки, на яку поширюється право сервітуту та укладання договору сервітуту</w:t>
            </w:r>
          </w:p>
        </w:tc>
        <w:tc>
          <w:tcPr>
            <w:tcW w:w="1466" w:type="pct"/>
            <w:tcBorders>
              <w:top w:val="outset" w:sz="6" w:space="0" w:color="000000"/>
              <w:left w:val="outset" w:sz="6" w:space="0" w:color="000000"/>
              <w:bottom w:val="outset" w:sz="6" w:space="0" w:color="000000"/>
              <w:right w:val="outset" w:sz="6" w:space="0" w:color="000000"/>
            </w:tcBorders>
          </w:tcPr>
          <w:p w:rsidR="0052467F" w:rsidRDefault="0052467F" w:rsidP="00140C9F">
            <w:pPr>
              <w:jc w:val="center"/>
            </w:pPr>
            <w:r w:rsidRPr="00BE48C2">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EA4D11" w:rsidRDefault="0052467F" w:rsidP="009D3869">
            <w:pPr>
              <w:spacing w:before="100" w:beforeAutospacing="1" w:after="119"/>
              <w:jc w:val="center"/>
              <w:rPr>
                <w:b w:val="0"/>
                <w:sz w:val="24"/>
                <w:szCs w:val="24"/>
              </w:rPr>
            </w:pPr>
            <w:r>
              <w:rPr>
                <w:b w:val="0"/>
                <w:sz w:val="24"/>
                <w:szCs w:val="24"/>
              </w:rPr>
              <w:lastRenderedPageBreak/>
              <w:t>126</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01237</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8A3508">
            <w:pPr>
              <w:jc w:val="both"/>
              <w:rPr>
                <w:b w:val="0"/>
                <w:sz w:val="24"/>
                <w:szCs w:val="24"/>
              </w:rPr>
            </w:pPr>
            <w:r w:rsidRPr="008A3508">
              <w:rPr>
                <w:b w:val="0"/>
                <w:sz w:val="24"/>
                <w:szCs w:val="24"/>
              </w:rPr>
              <w:t>Видача архівних довідок, копій або витягів на запити фізичних</w:t>
            </w:r>
            <w:r>
              <w:rPr>
                <w:b w:val="0"/>
                <w:sz w:val="24"/>
                <w:szCs w:val="24"/>
              </w:rPr>
              <w:t xml:space="preserve"> осіб</w:t>
            </w:r>
            <w:r w:rsidRPr="008A3508">
              <w:rPr>
                <w:b w:val="0"/>
                <w:sz w:val="24"/>
                <w:szCs w:val="24"/>
              </w:rPr>
              <w:t>, необхідних для соціального захисту громадян</w:t>
            </w:r>
          </w:p>
        </w:tc>
        <w:tc>
          <w:tcPr>
            <w:tcW w:w="1466" w:type="pct"/>
            <w:tcBorders>
              <w:top w:val="outset" w:sz="6" w:space="0" w:color="000000"/>
              <w:left w:val="outset" w:sz="6" w:space="0" w:color="000000"/>
              <w:bottom w:val="outset" w:sz="6" w:space="0" w:color="000000"/>
              <w:right w:val="outset" w:sz="6" w:space="0" w:color="000000"/>
            </w:tcBorders>
          </w:tcPr>
          <w:p w:rsidR="00934CC0" w:rsidRPr="00F13E04" w:rsidRDefault="00B06543" w:rsidP="00140C9F">
            <w:pPr>
              <w:jc w:val="center"/>
              <w:rPr>
                <w:b w:val="0"/>
                <w:bCs/>
                <w:color w:val="000000"/>
                <w:sz w:val="24"/>
                <w:szCs w:val="24"/>
              </w:rPr>
            </w:pPr>
            <w:r w:rsidRPr="00B06543">
              <w:rPr>
                <w:b w:val="0"/>
                <w:bCs/>
                <w:color w:val="000000"/>
                <w:sz w:val="24"/>
                <w:szCs w:val="24"/>
              </w:rPr>
              <w:t>Закон України "Про Національний архівний фонд та архівні установи"</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B06543" w:rsidP="009D3869">
            <w:pPr>
              <w:spacing w:before="100" w:beforeAutospacing="1" w:after="119"/>
              <w:jc w:val="center"/>
              <w:rPr>
                <w:b w:val="0"/>
                <w:sz w:val="24"/>
                <w:szCs w:val="24"/>
              </w:rPr>
            </w:pPr>
            <w:r>
              <w:rPr>
                <w:b w:val="0"/>
                <w:sz w:val="24"/>
                <w:szCs w:val="24"/>
              </w:rPr>
              <w:t>127</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8A3508">
            <w:pPr>
              <w:jc w:val="both"/>
              <w:rPr>
                <w:b w:val="0"/>
                <w:sz w:val="24"/>
                <w:szCs w:val="24"/>
              </w:rPr>
            </w:pPr>
            <w:r w:rsidRPr="00EE23F0">
              <w:rPr>
                <w:b w:val="0"/>
                <w:sz w:val="24"/>
                <w:szCs w:val="24"/>
              </w:rPr>
              <w:t>Надання згоди на відчуження житла від імені неповнолітнього</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B06543" w:rsidP="00140C9F">
            <w:pPr>
              <w:jc w:val="center"/>
              <w:rPr>
                <w:b w:val="0"/>
                <w:bCs/>
                <w:color w:val="000000"/>
                <w:sz w:val="24"/>
                <w:szCs w:val="24"/>
              </w:rPr>
            </w:pPr>
            <w:r>
              <w:rPr>
                <w:b w:val="0"/>
                <w:bCs/>
                <w:color w:val="000000"/>
                <w:sz w:val="24"/>
                <w:szCs w:val="24"/>
              </w:rPr>
              <w:t>Сімейний Кодекс України, Закон України «Про охорону дитинства»</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B06543" w:rsidP="009D3869">
            <w:pPr>
              <w:spacing w:before="100" w:beforeAutospacing="1" w:after="119"/>
              <w:jc w:val="center"/>
              <w:rPr>
                <w:b w:val="0"/>
                <w:sz w:val="24"/>
                <w:szCs w:val="24"/>
              </w:rPr>
            </w:pPr>
            <w:r>
              <w:rPr>
                <w:b w:val="0"/>
                <w:sz w:val="24"/>
                <w:szCs w:val="24"/>
              </w:rPr>
              <w:t>128</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EE23F0">
              <w:rPr>
                <w:b w:val="0"/>
                <w:sz w:val="24"/>
                <w:szCs w:val="24"/>
              </w:rPr>
              <w:t>Надання дозволу на посвідчення договору дарування житла (майна)</w:t>
            </w:r>
            <w:r w:rsidRPr="00BF5E5F">
              <w:rPr>
                <w:b w:val="0"/>
                <w:sz w:val="24"/>
                <w:szCs w:val="24"/>
              </w:rPr>
              <w:t>;</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140C9F">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B06543" w:rsidP="009D3869">
            <w:pPr>
              <w:spacing w:before="100" w:beforeAutospacing="1" w:after="119"/>
              <w:jc w:val="center"/>
              <w:rPr>
                <w:b w:val="0"/>
                <w:sz w:val="24"/>
                <w:szCs w:val="24"/>
              </w:rPr>
            </w:pPr>
            <w:r>
              <w:rPr>
                <w:b w:val="0"/>
                <w:sz w:val="24"/>
                <w:szCs w:val="24"/>
              </w:rPr>
              <w:t>129</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EE23F0">
              <w:rPr>
                <w:b w:val="0"/>
                <w:sz w:val="24"/>
                <w:szCs w:val="24"/>
              </w:rPr>
              <w:t>Надання дозволу на укладення договорів купівлі-продажу цінних паперів,</w:t>
            </w:r>
            <w:r w:rsidRPr="00BF5E5F">
              <w:rPr>
                <w:b w:val="0"/>
                <w:sz w:val="24"/>
                <w:szCs w:val="24"/>
              </w:rPr>
              <w:t xml:space="preserve"> транспортних засобів,</w:t>
            </w:r>
            <w:r w:rsidRPr="00EE23F0">
              <w:rPr>
                <w:b w:val="0"/>
                <w:sz w:val="24"/>
                <w:szCs w:val="24"/>
              </w:rPr>
              <w:t xml:space="preserve"> рухомого або нерухомого майна, право власності на яке або право користування яким мають діти</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140C9F">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B06543" w:rsidP="009D3869">
            <w:pPr>
              <w:spacing w:before="100" w:beforeAutospacing="1" w:after="119"/>
              <w:jc w:val="center"/>
              <w:rPr>
                <w:b w:val="0"/>
                <w:sz w:val="24"/>
                <w:szCs w:val="24"/>
              </w:rPr>
            </w:pPr>
            <w:r>
              <w:rPr>
                <w:b w:val="0"/>
                <w:sz w:val="24"/>
                <w:szCs w:val="24"/>
              </w:rPr>
              <w:t>130</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EE23F0">
              <w:rPr>
                <w:b w:val="0"/>
                <w:sz w:val="24"/>
                <w:szCs w:val="24"/>
              </w:rPr>
              <w:t>Надання дозволу на прийняття спадщини</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140C9F">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B06543" w:rsidP="009D3869">
            <w:pPr>
              <w:spacing w:before="100" w:beforeAutospacing="1" w:after="119"/>
              <w:jc w:val="center"/>
              <w:rPr>
                <w:b w:val="0"/>
                <w:sz w:val="24"/>
                <w:szCs w:val="24"/>
              </w:rPr>
            </w:pPr>
            <w:r>
              <w:rPr>
                <w:b w:val="0"/>
                <w:sz w:val="24"/>
                <w:szCs w:val="24"/>
              </w:rPr>
              <w:t>131</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BF5E5F">
              <w:rPr>
                <w:b w:val="0"/>
                <w:sz w:val="24"/>
                <w:szCs w:val="24"/>
              </w:rPr>
              <w:t>Надання дозволу на визначення часток у спільній сумісній власності</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140C9F">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B06543" w:rsidP="009D3869">
            <w:pPr>
              <w:spacing w:before="100" w:beforeAutospacing="1" w:after="119"/>
              <w:jc w:val="center"/>
              <w:rPr>
                <w:b w:val="0"/>
                <w:sz w:val="24"/>
                <w:szCs w:val="24"/>
              </w:rPr>
            </w:pPr>
            <w:r>
              <w:rPr>
                <w:b w:val="0"/>
                <w:sz w:val="24"/>
                <w:szCs w:val="24"/>
              </w:rPr>
              <w:t>132</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BF5E5F">
              <w:rPr>
                <w:b w:val="0"/>
                <w:sz w:val="24"/>
                <w:szCs w:val="24"/>
              </w:rPr>
              <w:t>Надання дозволу на здійснення  реєстрації та зняття з реєстрації  місця проживання дітей-сиріт та дітей, позбавлених батьківського піклування</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140C9F">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B06543" w:rsidP="009D3869">
            <w:pPr>
              <w:spacing w:before="100" w:beforeAutospacing="1" w:after="119"/>
              <w:jc w:val="center"/>
              <w:rPr>
                <w:b w:val="0"/>
                <w:sz w:val="24"/>
                <w:szCs w:val="24"/>
              </w:rPr>
            </w:pPr>
            <w:r>
              <w:rPr>
                <w:b w:val="0"/>
                <w:sz w:val="24"/>
                <w:szCs w:val="24"/>
              </w:rPr>
              <w:t>133</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EE23F0">
              <w:rPr>
                <w:b w:val="0"/>
                <w:sz w:val="24"/>
                <w:szCs w:val="24"/>
              </w:rPr>
              <w:t>Надання дозволу на укладення договору іпотеки на нерухоме майно,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140C9F">
            <w:pPr>
              <w:jc w:val="center"/>
            </w:pPr>
            <w:r w:rsidRPr="00195401">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B06543" w:rsidP="009D3869">
            <w:pPr>
              <w:spacing w:before="100" w:beforeAutospacing="1" w:after="119"/>
              <w:jc w:val="center"/>
              <w:rPr>
                <w:b w:val="0"/>
                <w:sz w:val="24"/>
                <w:szCs w:val="24"/>
              </w:rPr>
            </w:pPr>
            <w:r>
              <w:rPr>
                <w:b w:val="0"/>
                <w:sz w:val="24"/>
                <w:szCs w:val="24"/>
              </w:rPr>
              <w:t>134</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sz w:val="24"/>
                <w:szCs w:val="24"/>
              </w:rPr>
            </w:pPr>
            <w:r>
              <w:rPr>
                <w:b w:val="0"/>
                <w:sz w:val="24"/>
                <w:szCs w:val="24"/>
              </w:rPr>
              <w:t>01683</w:t>
            </w:r>
          </w:p>
        </w:tc>
        <w:tc>
          <w:tcPr>
            <w:tcW w:w="2667" w:type="pct"/>
            <w:tcBorders>
              <w:top w:val="outset" w:sz="6" w:space="0" w:color="000000"/>
              <w:left w:val="outset" w:sz="6" w:space="0" w:color="000000"/>
              <w:bottom w:val="outset" w:sz="6" w:space="0" w:color="000000"/>
              <w:right w:val="outset" w:sz="6" w:space="0" w:color="000000"/>
            </w:tcBorders>
          </w:tcPr>
          <w:p w:rsidR="00B06543" w:rsidRPr="00EE23F0" w:rsidRDefault="00B06543" w:rsidP="00B06543">
            <w:pPr>
              <w:jc w:val="both"/>
              <w:rPr>
                <w:b w:val="0"/>
                <w:sz w:val="24"/>
                <w:szCs w:val="24"/>
              </w:rPr>
            </w:pPr>
            <w:r w:rsidRPr="00EE23F0">
              <w:rPr>
                <w:b w:val="0"/>
                <w:sz w:val="24"/>
                <w:szCs w:val="24"/>
              </w:rPr>
              <w:t>Надання дозволу на укладення договору міни майна, право власності на яке або право користування яким має малолітня (неповнолітня) дитина</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140C9F">
            <w:pPr>
              <w:jc w:val="center"/>
            </w:pPr>
            <w:r w:rsidRPr="00195401">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B06543" w:rsidP="009D3869">
            <w:pPr>
              <w:spacing w:before="100" w:beforeAutospacing="1" w:after="119"/>
              <w:jc w:val="center"/>
              <w:rPr>
                <w:b w:val="0"/>
                <w:sz w:val="24"/>
                <w:szCs w:val="24"/>
              </w:rPr>
            </w:pPr>
            <w:r>
              <w:rPr>
                <w:b w:val="0"/>
                <w:sz w:val="24"/>
                <w:szCs w:val="24"/>
              </w:rPr>
              <w:t>135</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01262</w:t>
            </w:r>
          </w:p>
        </w:tc>
        <w:tc>
          <w:tcPr>
            <w:tcW w:w="2667" w:type="pct"/>
            <w:tcBorders>
              <w:top w:val="outset" w:sz="6" w:space="0" w:color="000000"/>
              <w:left w:val="outset" w:sz="6" w:space="0" w:color="000000"/>
              <w:bottom w:val="outset" w:sz="6" w:space="0" w:color="000000"/>
              <w:right w:val="outset" w:sz="6" w:space="0" w:color="000000"/>
            </w:tcBorders>
          </w:tcPr>
          <w:p w:rsidR="00934CC0" w:rsidRPr="00EE23F0" w:rsidRDefault="00934CC0" w:rsidP="008A3508">
            <w:pPr>
              <w:jc w:val="both"/>
              <w:rPr>
                <w:b w:val="0"/>
                <w:sz w:val="24"/>
                <w:szCs w:val="24"/>
              </w:rPr>
            </w:pPr>
            <w:r>
              <w:rPr>
                <w:b w:val="0"/>
                <w:sz w:val="24"/>
                <w:szCs w:val="24"/>
              </w:rPr>
              <w:t>Надання статусу дитини, яка постраждала внаслідок воєнних дій та збройних конфліктів</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B06543" w:rsidP="00140C9F">
            <w:pPr>
              <w:jc w:val="center"/>
              <w:rPr>
                <w:b w:val="0"/>
                <w:bCs/>
                <w:color w:val="000000"/>
                <w:sz w:val="24"/>
                <w:szCs w:val="24"/>
              </w:rPr>
            </w:pPr>
            <w:r>
              <w:rPr>
                <w:b w:val="0"/>
                <w:bCs/>
                <w:color w:val="000000"/>
                <w:sz w:val="24"/>
                <w:szCs w:val="24"/>
              </w:rPr>
              <w:t>Сімейний Кодекс України, Закон України «Про забезпечення прав і свобод внутрішньо переміщених осіб»</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EA4D11" w:rsidRDefault="00B06543" w:rsidP="009D3869">
            <w:pPr>
              <w:spacing w:before="100" w:beforeAutospacing="1" w:after="119"/>
              <w:jc w:val="center"/>
              <w:rPr>
                <w:b w:val="0"/>
                <w:sz w:val="24"/>
                <w:szCs w:val="24"/>
              </w:rPr>
            </w:pPr>
            <w:r>
              <w:rPr>
                <w:b w:val="0"/>
                <w:sz w:val="24"/>
                <w:szCs w:val="24"/>
              </w:rPr>
              <w:t>136</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color w:val="000000"/>
                <w:sz w:val="24"/>
                <w:szCs w:val="24"/>
              </w:rPr>
            </w:pPr>
            <w:r>
              <w:rPr>
                <w:b w:val="0"/>
                <w:color w:val="000000"/>
                <w:sz w:val="24"/>
                <w:szCs w:val="24"/>
              </w:rPr>
              <w:t>00023</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2234B7">
            <w:pPr>
              <w:jc w:val="both"/>
              <w:rPr>
                <w:b w:val="0"/>
                <w:sz w:val="24"/>
                <w:szCs w:val="24"/>
              </w:rPr>
            </w:pPr>
            <w:r w:rsidRPr="00BF5E5F">
              <w:rPr>
                <w:b w:val="0"/>
                <w:color w:val="000000"/>
                <w:sz w:val="24"/>
                <w:szCs w:val="24"/>
              </w:rPr>
              <w:t>Оформлення та видача паспорта громадянина України з безконтактним електронним носієм вперше після досягнення 14-річного віку</w:t>
            </w:r>
          </w:p>
        </w:tc>
        <w:tc>
          <w:tcPr>
            <w:tcW w:w="1466" w:type="pct"/>
            <w:tcBorders>
              <w:top w:val="outset" w:sz="6" w:space="0" w:color="000000"/>
              <w:left w:val="outset" w:sz="6" w:space="0" w:color="000000"/>
              <w:bottom w:val="outset" w:sz="6" w:space="0" w:color="000000"/>
              <w:right w:val="outset" w:sz="6" w:space="0" w:color="000000"/>
            </w:tcBorders>
          </w:tcPr>
          <w:p w:rsidR="00934CC0" w:rsidRPr="009D11A7" w:rsidRDefault="00934CC0" w:rsidP="00140C9F">
            <w:pPr>
              <w:jc w:val="center"/>
              <w:rPr>
                <w:b w:val="0"/>
                <w:bCs/>
                <w:color w:val="000000"/>
                <w:sz w:val="24"/>
                <w:szCs w:val="24"/>
              </w:rPr>
            </w:pPr>
            <w:r w:rsidRPr="009D11A7">
              <w:rPr>
                <w:b w:val="0"/>
                <w:bCs/>
                <w:color w:val="000000"/>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EA4D11" w:rsidRDefault="00B06543" w:rsidP="009D3869">
            <w:pPr>
              <w:spacing w:before="100" w:beforeAutospacing="1" w:after="119"/>
              <w:jc w:val="center"/>
              <w:rPr>
                <w:b w:val="0"/>
                <w:sz w:val="24"/>
                <w:szCs w:val="24"/>
              </w:rPr>
            </w:pPr>
            <w:r>
              <w:rPr>
                <w:b w:val="0"/>
                <w:sz w:val="24"/>
                <w:szCs w:val="24"/>
              </w:rPr>
              <w:t>137</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color w:val="000000"/>
                <w:sz w:val="24"/>
                <w:szCs w:val="24"/>
              </w:rPr>
            </w:pPr>
            <w:r>
              <w:rPr>
                <w:b w:val="0"/>
                <w:color w:val="000000"/>
                <w:sz w:val="24"/>
                <w:szCs w:val="24"/>
              </w:rPr>
              <w:t>00025</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2234B7">
            <w:pPr>
              <w:jc w:val="both"/>
              <w:rPr>
                <w:b w:val="0"/>
                <w:sz w:val="24"/>
                <w:szCs w:val="24"/>
              </w:rPr>
            </w:pPr>
            <w:r w:rsidRPr="00377C3B">
              <w:rPr>
                <w:b w:val="0"/>
                <w:color w:val="000000"/>
                <w:sz w:val="24"/>
                <w:szCs w:val="24"/>
              </w:rPr>
              <w:t>Оформлення та видача паспорта громадян</w:t>
            </w:r>
            <w:r>
              <w:rPr>
                <w:b w:val="0"/>
                <w:color w:val="000000"/>
                <w:sz w:val="24"/>
                <w:szCs w:val="24"/>
              </w:rPr>
              <w:t>ина України</w:t>
            </w:r>
            <w:r w:rsidRPr="00377C3B">
              <w:rPr>
                <w:b w:val="0"/>
                <w:color w:val="000000"/>
                <w:sz w:val="24"/>
                <w:szCs w:val="24"/>
              </w:rPr>
              <w:t xml:space="preserve"> з безконта</w:t>
            </w:r>
            <w:r>
              <w:rPr>
                <w:b w:val="0"/>
                <w:color w:val="000000"/>
                <w:sz w:val="24"/>
                <w:szCs w:val="24"/>
              </w:rPr>
              <w:t>ктним електронним носієм у зв’язку з втратою/викраденням паспорта громадянина України з безконтактним електронним носієм</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140C9F">
            <w:pPr>
              <w:jc w:val="center"/>
              <w:rPr>
                <w:b w:val="0"/>
                <w:sz w:val="24"/>
                <w:szCs w:val="24"/>
              </w:rPr>
            </w:pPr>
            <w:r w:rsidRPr="00BF5E5F">
              <w:rPr>
                <w:b w:val="0"/>
                <w:bCs/>
                <w:color w:val="000000"/>
                <w:sz w:val="24"/>
                <w:szCs w:val="24"/>
              </w:rPr>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spacing w:before="100" w:beforeAutospacing="1" w:after="119"/>
              <w:jc w:val="center"/>
              <w:rPr>
                <w:b w:val="0"/>
                <w:sz w:val="24"/>
                <w:szCs w:val="24"/>
              </w:rPr>
            </w:pPr>
            <w:r>
              <w:rPr>
                <w:b w:val="0"/>
                <w:sz w:val="24"/>
                <w:szCs w:val="24"/>
              </w:rPr>
              <w:lastRenderedPageBreak/>
              <w:t>138</w:t>
            </w:r>
          </w:p>
        </w:tc>
        <w:tc>
          <w:tcPr>
            <w:tcW w:w="553" w:type="pct"/>
            <w:tcBorders>
              <w:top w:val="outset" w:sz="6" w:space="0" w:color="000000"/>
              <w:left w:val="outset" w:sz="6" w:space="0" w:color="000000"/>
              <w:bottom w:val="outset" w:sz="6" w:space="0" w:color="000000"/>
              <w:right w:val="outset" w:sz="6" w:space="0" w:color="000000"/>
            </w:tcBorders>
          </w:tcPr>
          <w:p w:rsidR="00B06543" w:rsidRPr="00BF5E5F" w:rsidRDefault="00B06543" w:rsidP="009D3869">
            <w:pPr>
              <w:jc w:val="center"/>
              <w:rPr>
                <w:b w:val="0"/>
                <w:color w:val="000000"/>
                <w:sz w:val="24"/>
                <w:szCs w:val="24"/>
              </w:rPr>
            </w:pPr>
            <w:r>
              <w:rPr>
                <w:b w:val="0"/>
                <w:color w:val="000000"/>
                <w:sz w:val="24"/>
                <w:szCs w:val="24"/>
              </w:rPr>
              <w:t>00026</w:t>
            </w:r>
          </w:p>
        </w:tc>
        <w:tc>
          <w:tcPr>
            <w:tcW w:w="2667" w:type="pct"/>
            <w:tcBorders>
              <w:top w:val="outset" w:sz="6" w:space="0" w:color="000000"/>
              <w:left w:val="outset" w:sz="6" w:space="0" w:color="000000"/>
              <w:bottom w:val="outset" w:sz="6" w:space="0" w:color="000000"/>
              <w:right w:val="outset" w:sz="6" w:space="0" w:color="000000"/>
            </w:tcBorders>
          </w:tcPr>
          <w:p w:rsidR="00B06543" w:rsidRPr="00BF5E5F" w:rsidRDefault="00B06543" w:rsidP="00B06543">
            <w:pPr>
              <w:jc w:val="both"/>
              <w:rPr>
                <w:b w:val="0"/>
                <w:sz w:val="24"/>
                <w:szCs w:val="24"/>
              </w:rPr>
            </w:pPr>
            <w:r w:rsidRPr="00BF5E5F">
              <w:rPr>
                <w:b w:val="0"/>
                <w:color w:val="000000"/>
                <w:sz w:val="24"/>
                <w:szCs w:val="24"/>
              </w:rPr>
              <w:t xml:space="preserve">Вклеювання до паспорта громадянина України </w:t>
            </w:r>
            <w:r>
              <w:rPr>
                <w:b w:val="0"/>
                <w:color w:val="000000"/>
                <w:sz w:val="24"/>
                <w:szCs w:val="24"/>
              </w:rPr>
              <w:t xml:space="preserve">(зразка 1994 року) </w:t>
            </w:r>
            <w:r w:rsidRPr="00BF5E5F">
              <w:rPr>
                <w:b w:val="0"/>
                <w:color w:val="000000"/>
                <w:sz w:val="24"/>
                <w:szCs w:val="24"/>
              </w:rPr>
              <w:t>фотокартки при досягненні 25- і 45- річного віку</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140C9F">
            <w:pPr>
              <w:jc w:val="center"/>
            </w:pPr>
            <w:r w:rsidRPr="00BE120E">
              <w:t>// - //</w:t>
            </w:r>
          </w:p>
        </w:tc>
      </w:tr>
      <w:tr w:rsidR="00B06543"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B06543" w:rsidRDefault="00B06543" w:rsidP="009D3869">
            <w:pPr>
              <w:spacing w:before="100" w:beforeAutospacing="1" w:after="119"/>
              <w:jc w:val="center"/>
              <w:rPr>
                <w:b w:val="0"/>
                <w:sz w:val="24"/>
                <w:szCs w:val="24"/>
              </w:rPr>
            </w:pPr>
            <w:r>
              <w:rPr>
                <w:b w:val="0"/>
                <w:sz w:val="24"/>
                <w:szCs w:val="24"/>
              </w:rPr>
              <w:t>139</w:t>
            </w:r>
          </w:p>
        </w:tc>
        <w:tc>
          <w:tcPr>
            <w:tcW w:w="553" w:type="pct"/>
            <w:tcBorders>
              <w:top w:val="outset" w:sz="6" w:space="0" w:color="000000"/>
              <w:left w:val="outset" w:sz="6" w:space="0" w:color="000000"/>
              <w:bottom w:val="outset" w:sz="6" w:space="0" w:color="000000"/>
              <w:right w:val="outset" w:sz="6" w:space="0" w:color="000000"/>
            </w:tcBorders>
          </w:tcPr>
          <w:p w:rsidR="00B06543" w:rsidRPr="00DD18D3" w:rsidRDefault="00B06543" w:rsidP="009D3869">
            <w:pPr>
              <w:jc w:val="center"/>
              <w:rPr>
                <w:b w:val="0"/>
                <w:sz w:val="24"/>
                <w:szCs w:val="24"/>
              </w:rPr>
            </w:pPr>
            <w:r>
              <w:rPr>
                <w:b w:val="0"/>
                <w:sz w:val="24"/>
                <w:szCs w:val="24"/>
              </w:rPr>
              <w:t>00287</w:t>
            </w:r>
          </w:p>
        </w:tc>
        <w:tc>
          <w:tcPr>
            <w:tcW w:w="2667" w:type="pct"/>
            <w:tcBorders>
              <w:top w:val="outset" w:sz="6" w:space="0" w:color="000000"/>
              <w:left w:val="outset" w:sz="6" w:space="0" w:color="000000"/>
              <w:bottom w:val="outset" w:sz="6" w:space="0" w:color="000000"/>
              <w:right w:val="outset" w:sz="6" w:space="0" w:color="000000"/>
            </w:tcBorders>
          </w:tcPr>
          <w:p w:rsidR="00B06543" w:rsidRPr="00DD18D3" w:rsidRDefault="00B06543" w:rsidP="00B06543">
            <w:pPr>
              <w:rPr>
                <w:b w:val="0"/>
                <w:sz w:val="24"/>
                <w:szCs w:val="24"/>
              </w:rPr>
            </w:pPr>
            <w:r w:rsidRPr="002234B7">
              <w:rPr>
                <w:b w:val="0"/>
                <w:sz w:val="24"/>
                <w:szCs w:val="24"/>
              </w:rPr>
              <w:t>Оформлення і видача паспорта громадянина України з безконтактним електронним носієм у зв’язку з втратою/викраденням паспорта громадянина України зразка 1994 року (у формі книжечки)</w:t>
            </w:r>
          </w:p>
        </w:tc>
        <w:tc>
          <w:tcPr>
            <w:tcW w:w="1466" w:type="pct"/>
            <w:tcBorders>
              <w:top w:val="outset" w:sz="6" w:space="0" w:color="000000"/>
              <w:left w:val="outset" w:sz="6" w:space="0" w:color="000000"/>
              <w:bottom w:val="outset" w:sz="6" w:space="0" w:color="000000"/>
              <w:right w:val="outset" w:sz="6" w:space="0" w:color="000000"/>
            </w:tcBorders>
          </w:tcPr>
          <w:p w:rsidR="00B06543" w:rsidRDefault="00B06543" w:rsidP="00140C9F">
            <w:pPr>
              <w:jc w:val="center"/>
            </w:pPr>
            <w:r w:rsidRPr="00BE120E">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B06543" w:rsidP="009D3869">
            <w:pPr>
              <w:spacing w:before="100" w:beforeAutospacing="1" w:after="119"/>
              <w:jc w:val="center"/>
              <w:rPr>
                <w:b w:val="0"/>
                <w:sz w:val="24"/>
                <w:szCs w:val="24"/>
              </w:rPr>
            </w:pPr>
            <w:r>
              <w:rPr>
                <w:b w:val="0"/>
                <w:sz w:val="24"/>
                <w:szCs w:val="24"/>
              </w:rPr>
              <w:t>140</w:t>
            </w:r>
          </w:p>
        </w:tc>
        <w:tc>
          <w:tcPr>
            <w:tcW w:w="553" w:type="pct"/>
            <w:tcBorders>
              <w:top w:val="outset" w:sz="6" w:space="0" w:color="000000"/>
              <w:left w:val="outset" w:sz="6" w:space="0" w:color="000000"/>
              <w:bottom w:val="outset" w:sz="6" w:space="0" w:color="000000"/>
              <w:right w:val="outset" w:sz="6" w:space="0" w:color="000000"/>
            </w:tcBorders>
          </w:tcPr>
          <w:p w:rsidR="00934CC0" w:rsidRPr="00DD18D3" w:rsidRDefault="00934CC0" w:rsidP="009D3869">
            <w:pPr>
              <w:jc w:val="center"/>
              <w:rPr>
                <w:b w:val="0"/>
                <w:sz w:val="24"/>
                <w:szCs w:val="24"/>
              </w:rPr>
            </w:pPr>
            <w:r>
              <w:rPr>
                <w:b w:val="0"/>
                <w:sz w:val="24"/>
                <w:szCs w:val="24"/>
              </w:rPr>
              <w:t>00285</w:t>
            </w:r>
          </w:p>
        </w:tc>
        <w:tc>
          <w:tcPr>
            <w:tcW w:w="2667" w:type="pct"/>
            <w:tcBorders>
              <w:top w:val="outset" w:sz="6" w:space="0" w:color="000000"/>
              <w:left w:val="outset" w:sz="6" w:space="0" w:color="000000"/>
              <w:bottom w:val="outset" w:sz="6" w:space="0" w:color="000000"/>
              <w:right w:val="outset" w:sz="6" w:space="0" w:color="000000"/>
            </w:tcBorders>
          </w:tcPr>
          <w:p w:rsidR="00934CC0" w:rsidRPr="00DD18D3" w:rsidRDefault="00934CC0" w:rsidP="00DD18D3">
            <w:pPr>
              <w:rPr>
                <w:b w:val="0"/>
                <w:sz w:val="24"/>
                <w:szCs w:val="24"/>
              </w:rPr>
            </w:pPr>
            <w:r w:rsidRPr="002234B7">
              <w:rPr>
                <w:b w:val="0"/>
                <w:sz w:val="24"/>
                <w:szCs w:val="24"/>
              </w:rPr>
              <w:t>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додаткової змінної інформації); отримання реєстраційного номера облікової картки платника податків з державного реєстру фізичних осіб - платників податків (РНОКПП) або повідомлення про відмову від прийняття зазначеного номера (за бажанням);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sidRPr="002234B7">
              <w:rPr>
                <w:b w:val="0"/>
                <w:bCs/>
                <w:color w:val="000000"/>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B06543" w:rsidP="009D3869">
            <w:pPr>
              <w:spacing w:before="100" w:beforeAutospacing="1" w:after="119"/>
              <w:jc w:val="center"/>
              <w:rPr>
                <w:b w:val="0"/>
                <w:sz w:val="24"/>
                <w:szCs w:val="24"/>
              </w:rPr>
            </w:pPr>
            <w:r>
              <w:rPr>
                <w:b w:val="0"/>
                <w:sz w:val="24"/>
                <w:szCs w:val="24"/>
              </w:rPr>
              <w:t>141</w:t>
            </w:r>
          </w:p>
        </w:tc>
        <w:tc>
          <w:tcPr>
            <w:tcW w:w="553" w:type="pct"/>
            <w:tcBorders>
              <w:top w:val="outset" w:sz="6" w:space="0" w:color="000000"/>
              <w:left w:val="outset" w:sz="6" w:space="0" w:color="000000"/>
              <w:bottom w:val="outset" w:sz="6" w:space="0" w:color="000000"/>
              <w:right w:val="outset" w:sz="6" w:space="0" w:color="000000"/>
            </w:tcBorders>
          </w:tcPr>
          <w:p w:rsidR="00934CC0" w:rsidRPr="00DD18D3" w:rsidRDefault="00934CC0" w:rsidP="009D3869">
            <w:pPr>
              <w:jc w:val="center"/>
              <w:rPr>
                <w:b w:val="0"/>
                <w:sz w:val="24"/>
                <w:szCs w:val="24"/>
              </w:rPr>
            </w:pPr>
            <w:r>
              <w:rPr>
                <w:b w:val="0"/>
                <w:sz w:val="24"/>
                <w:szCs w:val="24"/>
              </w:rPr>
              <w:t>00277</w:t>
            </w:r>
          </w:p>
        </w:tc>
        <w:tc>
          <w:tcPr>
            <w:tcW w:w="2667" w:type="pct"/>
            <w:tcBorders>
              <w:top w:val="outset" w:sz="6" w:space="0" w:color="000000"/>
              <w:left w:val="outset" w:sz="6" w:space="0" w:color="000000"/>
              <w:bottom w:val="outset" w:sz="6" w:space="0" w:color="000000"/>
              <w:right w:val="outset" w:sz="6" w:space="0" w:color="000000"/>
            </w:tcBorders>
          </w:tcPr>
          <w:p w:rsidR="00934CC0" w:rsidRPr="00DD18D3" w:rsidRDefault="00934CC0" w:rsidP="00DD18D3">
            <w:pPr>
              <w:rPr>
                <w:b w:val="0"/>
                <w:sz w:val="24"/>
                <w:szCs w:val="24"/>
              </w:rPr>
            </w:pPr>
            <w:r w:rsidRPr="002234B7">
              <w:rPr>
                <w:b w:val="0"/>
                <w:sz w:val="24"/>
                <w:szCs w:val="24"/>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1466" w:type="pct"/>
            <w:tcBorders>
              <w:top w:val="outset" w:sz="6" w:space="0" w:color="000000"/>
              <w:left w:val="outset" w:sz="6" w:space="0" w:color="000000"/>
              <w:bottom w:val="outset" w:sz="6" w:space="0" w:color="000000"/>
              <w:right w:val="outset" w:sz="6" w:space="0" w:color="000000"/>
            </w:tcBorders>
          </w:tcPr>
          <w:p w:rsidR="00934CC0" w:rsidRDefault="00B06543" w:rsidP="00140C9F">
            <w:pPr>
              <w:jc w:val="center"/>
              <w:rPr>
                <w:b w:val="0"/>
                <w:bCs/>
                <w:color w:val="000000"/>
                <w:sz w:val="24"/>
                <w:szCs w:val="24"/>
              </w:rPr>
            </w:pPr>
            <w:r w:rsidRPr="00B06543">
              <w:rPr>
                <w:b w:val="0"/>
                <w:bCs/>
                <w:color w:val="000000"/>
                <w:sz w:val="24"/>
                <w:szCs w:val="24"/>
              </w:rPr>
              <w:t>// - //</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B06543" w:rsidP="009D3869">
            <w:pPr>
              <w:spacing w:before="100" w:beforeAutospacing="1" w:after="119"/>
              <w:jc w:val="center"/>
              <w:rPr>
                <w:b w:val="0"/>
                <w:sz w:val="24"/>
                <w:szCs w:val="24"/>
              </w:rPr>
            </w:pPr>
            <w:r>
              <w:rPr>
                <w:b w:val="0"/>
                <w:sz w:val="24"/>
                <w:szCs w:val="24"/>
              </w:rPr>
              <w:t>142</w:t>
            </w:r>
          </w:p>
        </w:tc>
        <w:tc>
          <w:tcPr>
            <w:tcW w:w="553" w:type="pct"/>
            <w:tcBorders>
              <w:top w:val="outset" w:sz="6" w:space="0" w:color="000000"/>
              <w:left w:val="outset" w:sz="6" w:space="0" w:color="000000"/>
              <w:bottom w:val="outset" w:sz="6" w:space="0" w:color="000000"/>
              <w:right w:val="outset" w:sz="6" w:space="0" w:color="000000"/>
            </w:tcBorders>
          </w:tcPr>
          <w:p w:rsidR="00934CC0" w:rsidRPr="00DD18D3" w:rsidRDefault="00934CC0" w:rsidP="009D3869">
            <w:pPr>
              <w:jc w:val="center"/>
              <w:rPr>
                <w:b w:val="0"/>
                <w:sz w:val="24"/>
                <w:szCs w:val="24"/>
              </w:rPr>
            </w:pPr>
            <w:r>
              <w:rPr>
                <w:b w:val="0"/>
                <w:sz w:val="24"/>
                <w:szCs w:val="24"/>
              </w:rPr>
              <w:t>00027</w:t>
            </w:r>
          </w:p>
        </w:tc>
        <w:tc>
          <w:tcPr>
            <w:tcW w:w="2667" w:type="pct"/>
            <w:tcBorders>
              <w:top w:val="outset" w:sz="6" w:space="0" w:color="000000"/>
              <w:left w:val="outset" w:sz="6" w:space="0" w:color="000000"/>
              <w:bottom w:val="outset" w:sz="6" w:space="0" w:color="000000"/>
              <w:right w:val="outset" w:sz="6" w:space="0" w:color="000000"/>
            </w:tcBorders>
          </w:tcPr>
          <w:p w:rsidR="00934CC0" w:rsidRPr="00DD18D3" w:rsidRDefault="00934CC0" w:rsidP="00DD18D3">
            <w:pPr>
              <w:rPr>
                <w:b w:val="0"/>
                <w:sz w:val="24"/>
                <w:szCs w:val="24"/>
              </w:rPr>
            </w:pPr>
            <w:r w:rsidRPr="00925AF8">
              <w:rPr>
                <w:b w:val="0"/>
                <w:sz w:val="24"/>
                <w:szCs w:val="24"/>
              </w:rPr>
              <w:t>Оформлення і видача паспорта громадянина України для виїзду за кордон з безконтактним електронним носієм</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sidRPr="00925AF8">
              <w:rPr>
                <w:b w:val="0"/>
                <w:bCs/>
                <w:color w:val="000000"/>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B06543" w:rsidP="009D3869">
            <w:pPr>
              <w:spacing w:before="100" w:beforeAutospacing="1" w:after="119"/>
              <w:jc w:val="center"/>
              <w:rPr>
                <w:b w:val="0"/>
                <w:sz w:val="24"/>
                <w:szCs w:val="24"/>
              </w:rPr>
            </w:pPr>
            <w:r>
              <w:rPr>
                <w:b w:val="0"/>
                <w:sz w:val="24"/>
                <w:szCs w:val="24"/>
              </w:rPr>
              <w:t>143</w:t>
            </w:r>
          </w:p>
        </w:tc>
        <w:tc>
          <w:tcPr>
            <w:tcW w:w="553" w:type="pct"/>
            <w:tcBorders>
              <w:top w:val="outset" w:sz="6" w:space="0" w:color="000000"/>
              <w:left w:val="outset" w:sz="6" w:space="0" w:color="000000"/>
              <w:bottom w:val="outset" w:sz="6" w:space="0" w:color="000000"/>
              <w:right w:val="outset" w:sz="6" w:space="0" w:color="000000"/>
            </w:tcBorders>
          </w:tcPr>
          <w:p w:rsidR="00934CC0" w:rsidRPr="00DD18D3" w:rsidRDefault="00934CC0" w:rsidP="009D3869">
            <w:pPr>
              <w:jc w:val="center"/>
              <w:rPr>
                <w:b w:val="0"/>
                <w:sz w:val="24"/>
                <w:szCs w:val="24"/>
              </w:rPr>
            </w:pPr>
            <w:r>
              <w:rPr>
                <w:b w:val="0"/>
                <w:sz w:val="24"/>
                <w:szCs w:val="24"/>
              </w:rPr>
              <w:t>00028</w:t>
            </w:r>
          </w:p>
        </w:tc>
        <w:tc>
          <w:tcPr>
            <w:tcW w:w="2667" w:type="pct"/>
            <w:tcBorders>
              <w:top w:val="outset" w:sz="6" w:space="0" w:color="000000"/>
              <w:left w:val="outset" w:sz="6" w:space="0" w:color="000000"/>
              <w:bottom w:val="outset" w:sz="6" w:space="0" w:color="000000"/>
              <w:right w:val="outset" w:sz="6" w:space="0" w:color="000000"/>
            </w:tcBorders>
          </w:tcPr>
          <w:p w:rsidR="00934CC0" w:rsidRPr="00DD18D3" w:rsidRDefault="00934CC0" w:rsidP="00DD18D3">
            <w:pPr>
              <w:rPr>
                <w:b w:val="0"/>
                <w:sz w:val="24"/>
                <w:szCs w:val="24"/>
              </w:rPr>
            </w:pPr>
            <w:r w:rsidRPr="00925AF8">
              <w:rPr>
                <w:b w:val="0"/>
                <w:sz w:val="24"/>
                <w:szCs w:val="24"/>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Pr>
                <w:b w:val="0"/>
                <w:bCs/>
                <w:color w:val="000000"/>
                <w:sz w:val="24"/>
                <w:szCs w:val="24"/>
              </w:rPr>
              <w:t>//-//</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B06543" w:rsidP="009D3869">
            <w:pPr>
              <w:spacing w:before="100" w:beforeAutospacing="1" w:after="119"/>
              <w:jc w:val="center"/>
              <w:rPr>
                <w:b w:val="0"/>
                <w:sz w:val="24"/>
                <w:szCs w:val="24"/>
              </w:rPr>
            </w:pPr>
            <w:r>
              <w:rPr>
                <w:b w:val="0"/>
                <w:sz w:val="24"/>
                <w:szCs w:val="24"/>
              </w:rPr>
              <w:lastRenderedPageBreak/>
              <w:t>144</w:t>
            </w:r>
          </w:p>
        </w:tc>
        <w:tc>
          <w:tcPr>
            <w:tcW w:w="553" w:type="pct"/>
            <w:tcBorders>
              <w:top w:val="outset" w:sz="6" w:space="0" w:color="000000"/>
              <w:left w:val="outset" w:sz="6" w:space="0" w:color="000000"/>
              <w:bottom w:val="outset" w:sz="6" w:space="0" w:color="000000"/>
              <w:right w:val="outset" w:sz="6" w:space="0" w:color="000000"/>
            </w:tcBorders>
          </w:tcPr>
          <w:p w:rsidR="00934CC0" w:rsidRPr="00DD18D3" w:rsidRDefault="00934CC0" w:rsidP="009D3869">
            <w:pPr>
              <w:jc w:val="center"/>
              <w:rPr>
                <w:b w:val="0"/>
                <w:sz w:val="24"/>
                <w:szCs w:val="24"/>
              </w:rPr>
            </w:pPr>
            <w:r>
              <w:rPr>
                <w:b w:val="0"/>
                <w:sz w:val="24"/>
                <w:szCs w:val="24"/>
              </w:rPr>
              <w:t>00274</w:t>
            </w:r>
          </w:p>
        </w:tc>
        <w:tc>
          <w:tcPr>
            <w:tcW w:w="2667" w:type="pct"/>
            <w:tcBorders>
              <w:top w:val="outset" w:sz="6" w:space="0" w:color="000000"/>
              <w:left w:val="outset" w:sz="6" w:space="0" w:color="000000"/>
              <w:bottom w:val="outset" w:sz="6" w:space="0" w:color="000000"/>
              <w:right w:val="outset" w:sz="6" w:space="0" w:color="000000"/>
            </w:tcBorders>
          </w:tcPr>
          <w:p w:rsidR="00934CC0" w:rsidRPr="00DD18D3" w:rsidRDefault="00934CC0" w:rsidP="00DD18D3">
            <w:pPr>
              <w:rPr>
                <w:b w:val="0"/>
                <w:sz w:val="24"/>
                <w:szCs w:val="24"/>
              </w:rPr>
            </w:pPr>
            <w:r w:rsidRPr="00925AF8">
              <w:rPr>
                <w:b w:val="0"/>
                <w:sz w:val="24"/>
                <w:szCs w:val="24"/>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Pr>
                <w:b w:val="0"/>
                <w:bCs/>
                <w:color w:val="000000"/>
                <w:sz w:val="24"/>
                <w:szCs w:val="24"/>
              </w:rPr>
              <w:t>//-//</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CC6C42" w:rsidP="009D3869">
            <w:pPr>
              <w:spacing w:before="100" w:beforeAutospacing="1" w:after="119"/>
              <w:jc w:val="center"/>
              <w:rPr>
                <w:b w:val="0"/>
                <w:sz w:val="24"/>
                <w:szCs w:val="24"/>
              </w:rPr>
            </w:pPr>
            <w:r>
              <w:rPr>
                <w:b w:val="0"/>
                <w:sz w:val="24"/>
                <w:szCs w:val="24"/>
              </w:rPr>
              <w:t>145</w:t>
            </w:r>
          </w:p>
        </w:tc>
        <w:tc>
          <w:tcPr>
            <w:tcW w:w="553" w:type="pct"/>
            <w:tcBorders>
              <w:top w:val="outset" w:sz="6" w:space="0" w:color="000000"/>
              <w:left w:val="outset" w:sz="6" w:space="0" w:color="000000"/>
              <w:bottom w:val="outset" w:sz="6" w:space="0" w:color="000000"/>
              <w:right w:val="outset" w:sz="6" w:space="0" w:color="000000"/>
            </w:tcBorders>
          </w:tcPr>
          <w:p w:rsidR="00934CC0" w:rsidRPr="00DD18D3" w:rsidRDefault="00934CC0" w:rsidP="009D3869">
            <w:pPr>
              <w:jc w:val="center"/>
              <w:rPr>
                <w:b w:val="0"/>
                <w:sz w:val="24"/>
                <w:szCs w:val="24"/>
              </w:rPr>
            </w:pPr>
            <w:r>
              <w:rPr>
                <w:b w:val="0"/>
                <w:sz w:val="24"/>
                <w:szCs w:val="24"/>
              </w:rPr>
              <w:t>00509</w:t>
            </w:r>
          </w:p>
        </w:tc>
        <w:tc>
          <w:tcPr>
            <w:tcW w:w="2667" w:type="pct"/>
            <w:tcBorders>
              <w:top w:val="outset" w:sz="6" w:space="0" w:color="000000"/>
              <w:left w:val="outset" w:sz="6" w:space="0" w:color="000000"/>
              <w:bottom w:val="outset" w:sz="6" w:space="0" w:color="000000"/>
              <w:right w:val="outset" w:sz="6" w:space="0" w:color="000000"/>
            </w:tcBorders>
          </w:tcPr>
          <w:p w:rsidR="00934CC0" w:rsidRPr="00DD18D3" w:rsidRDefault="00934CC0" w:rsidP="00DD18D3">
            <w:pPr>
              <w:rPr>
                <w:b w:val="0"/>
                <w:sz w:val="24"/>
                <w:szCs w:val="24"/>
              </w:rPr>
            </w:pPr>
            <w:r w:rsidRPr="007D107A">
              <w:rPr>
                <w:b w:val="0"/>
                <w:sz w:val="24"/>
                <w:szCs w:val="24"/>
              </w:rPr>
              <w:t>Обмін посвідчення водія на право керування транспортними засобами (без складання іспитів)</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sidRPr="007D107A">
              <w:rPr>
                <w:b w:val="0"/>
                <w:bCs/>
                <w:color w:val="000000"/>
                <w:sz w:val="24"/>
                <w:szCs w:val="24"/>
              </w:rPr>
              <w:t>Закон України “Про дорожній рух”</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CC6C42" w:rsidP="009D3869">
            <w:pPr>
              <w:spacing w:before="100" w:beforeAutospacing="1" w:after="119"/>
              <w:jc w:val="center"/>
              <w:rPr>
                <w:b w:val="0"/>
                <w:sz w:val="24"/>
                <w:szCs w:val="24"/>
              </w:rPr>
            </w:pPr>
            <w:r>
              <w:rPr>
                <w:b w:val="0"/>
                <w:sz w:val="24"/>
                <w:szCs w:val="24"/>
              </w:rPr>
              <w:t>146</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sz w:val="24"/>
                <w:szCs w:val="24"/>
              </w:rPr>
            </w:pPr>
            <w:r>
              <w:rPr>
                <w:b w:val="0"/>
                <w:sz w:val="24"/>
                <w:szCs w:val="24"/>
              </w:rPr>
              <w:t>00743</w:t>
            </w:r>
          </w:p>
        </w:tc>
        <w:tc>
          <w:tcPr>
            <w:tcW w:w="2667" w:type="pct"/>
            <w:tcBorders>
              <w:top w:val="outset" w:sz="6" w:space="0" w:color="000000"/>
              <w:left w:val="outset" w:sz="6" w:space="0" w:color="000000"/>
              <w:bottom w:val="outset" w:sz="6" w:space="0" w:color="000000"/>
              <w:right w:val="outset" w:sz="6" w:space="0" w:color="000000"/>
            </w:tcBorders>
          </w:tcPr>
          <w:p w:rsidR="00934CC0" w:rsidRPr="007D107A" w:rsidRDefault="00934CC0" w:rsidP="007D107A">
            <w:pPr>
              <w:rPr>
                <w:b w:val="0"/>
                <w:sz w:val="24"/>
                <w:szCs w:val="24"/>
              </w:rPr>
            </w:pPr>
            <w:r w:rsidRPr="007D107A">
              <w:rPr>
                <w:b w:val="0"/>
                <w:sz w:val="24"/>
                <w:szCs w:val="24"/>
              </w:rPr>
              <w:t xml:space="preserve">Видача нового посвідчення водія на право керування транспортними засобами замість втраченого </w:t>
            </w:r>
          </w:p>
        </w:tc>
        <w:tc>
          <w:tcPr>
            <w:tcW w:w="1466" w:type="pct"/>
            <w:tcBorders>
              <w:top w:val="outset" w:sz="6" w:space="0" w:color="000000"/>
              <w:left w:val="outset" w:sz="6" w:space="0" w:color="000000"/>
              <w:bottom w:val="outset" w:sz="6" w:space="0" w:color="000000"/>
              <w:right w:val="outset" w:sz="6" w:space="0" w:color="000000"/>
            </w:tcBorders>
          </w:tcPr>
          <w:p w:rsidR="00934CC0" w:rsidRPr="007D107A" w:rsidRDefault="00934CC0" w:rsidP="00140C9F">
            <w:pPr>
              <w:jc w:val="center"/>
              <w:rPr>
                <w:b w:val="0"/>
                <w:bCs/>
                <w:color w:val="000000"/>
                <w:sz w:val="24"/>
                <w:szCs w:val="24"/>
              </w:rPr>
            </w:pPr>
            <w:r>
              <w:rPr>
                <w:b w:val="0"/>
                <w:bCs/>
                <w:color w:val="000000"/>
                <w:sz w:val="24"/>
                <w:szCs w:val="24"/>
              </w:rPr>
              <w:t>//-//</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CC6C42" w:rsidP="009D3869">
            <w:pPr>
              <w:spacing w:before="100" w:beforeAutospacing="1" w:after="119"/>
              <w:jc w:val="center"/>
              <w:rPr>
                <w:b w:val="0"/>
                <w:sz w:val="24"/>
                <w:szCs w:val="24"/>
              </w:rPr>
            </w:pPr>
            <w:r>
              <w:rPr>
                <w:b w:val="0"/>
                <w:sz w:val="24"/>
                <w:szCs w:val="24"/>
              </w:rPr>
              <w:t>147</w:t>
            </w:r>
          </w:p>
        </w:tc>
        <w:tc>
          <w:tcPr>
            <w:tcW w:w="553" w:type="pct"/>
            <w:tcBorders>
              <w:top w:val="outset" w:sz="6" w:space="0" w:color="000000"/>
              <w:left w:val="outset" w:sz="6" w:space="0" w:color="000000"/>
              <w:bottom w:val="outset" w:sz="6" w:space="0" w:color="000000"/>
              <w:right w:val="outset" w:sz="6" w:space="0" w:color="000000"/>
            </w:tcBorders>
          </w:tcPr>
          <w:p w:rsidR="00934CC0" w:rsidRDefault="00934CC0" w:rsidP="009D3869">
            <w:pPr>
              <w:jc w:val="center"/>
              <w:rPr>
                <w:b w:val="0"/>
                <w:sz w:val="24"/>
                <w:szCs w:val="24"/>
              </w:rPr>
            </w:pPr>
            <w:r>
              <w:rPr>
                <w:b w:val="0"/>
                <w:sz w:val="24"/>
                <w:szCs w:val="24"/>
              </w:rPr>
              <w:t>00743</w:t>
            </w:r>
          </w:p>
        </w:tc>
        <w:tc>
          <w:tcPr>
            <w:tcW w:w="2667" w:type="pct"/>
            <w:tcBorders>
              <w:top w:val="outset" w:sz="6" w:space="0" w:color="000000"/>
              <w:left w:val="outset" w:sz="6" w:space="0" w:color="000000"/>
              <w:bottom w:val="outset" w:sz="6" w:space="0" w:color="000000"/>
              <w:right w:val="outset" w:sz="6" w:space="0" w:color="000000"/>
            </w:tcBorders>
          </w:tcPr>
          <w:p w:rsidR="00934CC0" w:rsidRPr="007D107A" w:rsidRDefault="00934CC0" w:rsidP="007D107A">
            <w:pPr>
              <w:rPr>
                <w:b w:val="0"/>
                <w:sz w:val="24"/>
                <w:szCs w:val="24"/>
              </w:rPr>
            </w:pPr>
            <w:r w:rsidRPr="007D107A">
              <w:rPr>
                <w:b w:val="0"/>
                <w:sz w:val="24"/>
                <w:szCs w:val="24"/>
              </w:rPr>
              <w:t>Видача нового посвідчення водія на право керування транспортними засобами замість викраденого</w:t>
            </w:r>
          </w:p>
        </w:tc>
        <w:tc>
          <w:tcPr>
            <w:tcW w:w="1466" w:type="pct"/>
            <w:tcBorders>
              <w:top w:val="outset" w:sz="6" w:space="0" w:color="000000"/>
              <w:left w:val="outset" w:sz="6" w:space="0" w:color="000000"/>
              <w:bottom w:val="outset" w:sz="6" w:space="0" w:color="000000"/>
              <w:right w:val="outset" w:sz="6" w:space="0" w:color="000000"/>
            </w:tcBorders>
          </w:tcPr>
          <w:p w:rsidR="00934CC0" w:rsidRPr="007D107A" w:rsidRDefault="00934CC0" w:rsidP="00140C9F">
            <w:pPr>
              <w:jc w:val="center"/>
              <w:rPr>
                <w:b w:val="0"/>
                <w:bCs/>
                <w:color w:val="000000"/>
                <w:sz w:val="24"/>
                <w:szCs w:val="24"/>
              </w:rPr>
            </w:pPr>
            <w:r>
              <w:rPr>
                <w:b w:val="0"/>
                <w:bCs/>
                <w:color w:val="000000"/>
                <w:sz w:val="24"/>
                <w:szCs w:val="24"/>
              </w:rPr>
              <w:t>//-//</w:t>
            </w:r>
          </w:p>
        </w:tc>
      </w:tr>
      <w:tr w:rsidR="00934CC0" w:rsidRPr="00BF5E5F" w:rsidTr="002E4CDC">
        <w:trPr>
          <w:trHeight w:val="3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Default="00CC6C42" w:rsidP="009D3869">
            <w:pPr>
              <w:spacing w:before="100" w:beforeAutospacing="1" w:after="119"/>
              <w:jc w:val="center"/>
              <w:rPr>
                <w:b w:val="0"/>
                <w:sz w:val="24"/>
                <w:szCs w:val="24"/>
              </w:rPr>
            </w:pPr>
            <w:r>
              <w:rPr>
                <w:b w:val="0"/>
                <w:sz w:val="24"/>
                <w:szCs w:val="24"/>
              </w:rPr>
              <w:t>148</w:t>
            </w:r>
          </w:p>
        </w:tc>
        <w:tc>
          <w:tcPr>
            <w:tcW w:w="553" w:type="pct"/>
            <w:tcBorders>
              <w:top w:val="outset" w:sz="6" w:space="0" w:color="000000"/>
              <w:left w:val="outset" w:sz="6" w:space="0" w:color="000000"/>
              <w:bottom w:val="outset" w:sz="6" w:space="0" w:color="000000"/>
              <w:right w:val="outset" w:sz="6" w:space="0" w:color="000000"/>
            </w:tcBorders>
          </w:tcPr>
          <w:p w:rsidR="00934CC0" w:rsidRDefault="001670D3" w:rsidP="009D3869">
            <w:pPr>
              <w:jc w:val="center"/>
              <w:rPr>
                <w:b w:val="0"/>
                <w:sz w:val="24"/>
                <w:szCs w:val="24"/>
              </w:rPr>
            </w:pPr>
            <w:r>
              <w:rPr>
                <w:b w:val="0"/>
                <w:sz w:val="24"/>
                <w:szCs w:val="24"/>
              </w:rPr>
              <w:t>01815</w:t>
            </w:r>
          </w:p>
        </w:tc>
        <w:tc>
          <w:tcPr>
            <w:tcW w:w="2667" w:type="pct"/>
            <w:tcBorders>
              <w:top w:val="outset" w:sz="6" w:space="0" w:color="000000"/>
              <w:left w:val="outset" w:sz="6" w:space="0" w:color="000000"/>
              <w:bottom w:val="outset" w:sz="6" w:space="0" w:color="000000"/>
              <w:right w:val="outset" w:sz="6" w:space="0" w:color="000000"/>
            </w:tcBorders>
          </w:tcPr>
          <w:p w:rsidR="00934CC0" w:rsidRPr="001670D3" w:rsidRDefault="001670D3" w:rsidP="007D107A">
            <w:pPr>
              <w:rPr>
                <w:b w:val="0"/>
                <w:sz w:val="24"/>
                <w:szCs w:val="24"/>
              </w:rPr>
            </w:pPr>
            <w:r w:rsidRPr="001670D3">
              <w:rPr>
                <w:b w:val="0"/>
                <w:color w:val="333333"/>
                <w:sz w:val="24"/>
                <w:szCs w:val="24"/>
                <w:shd w:val="clear" w:color="auto" w:fill="FFFFFF"/>
              </w:rPr>
              <w:t>Реєстрація, перереєстрація колісних транспортних засобів усіх категорій з видачею свідоцтва про реєстрацію та номерних знаків, зняття з обліку транспортного засобу з видачею облікової картки та номерних знаків для разових поїздок (для транспортних засобів, які відповідно до законодавства не підлягають огляду/експертному дослідженню, або на які подано підтвердні документи про його проведення, або якщо інформація про його проведення міститься в єдиній інформаційній системі МВС)</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color w:val="000000"/>
                <w:sz w:val="24"/>
                <w:szCs w:val="24"/>
              </w:rPr>
            </w:pPr>
            <w:r>
              <w:rPr>
                <w:b w:val="0"/>
                <w:bCs/>
                <w:color w:val="000000"/>
                <w:sz w:val="24"/>
                <w:szCs w:val="24"/>
              </w:rPr>
              <w:t>//-//</w:t>
            </w:r>
          </w:p>
        </w:tc>
      </w:tr>
      <w:tr w:rsidR="001670D3" w:rsidRPr="00BF5E5F" w:rsidTr="002E4CDC">
        <w:trPr>
          <w:trHeight w:val="58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8C440E" w:rsidRDefault="008C440E" w:rsidP="001670D3">
            <w:pPr>
              <w:spacing w:before="100" w:beforeAutospacing="1" w:after="119"/>
              <w:jc w:val="center"/>
              <w:rPr>
                <w:b w:val="0"/>
                <w:sz w:val="24"/>
                <w:szCs w:val="24"/>
              </w:rPr>
            </w:pPr>
            <w:r>
              <w:rPr>
                <w:b w:val="0"/>
                <w:sz w:val="24"/>
                <w:szCs w:val="24"/>
              </w:rPr>
              <w:t>149</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00069</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Державна реєстрація земельної ділянки з видачею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Pr="00BF5E5F" w:rsidRDefault="001670D3" w:rsidP="00140C9F">
            <w:pPr>
              <w:jc w:val="center"/>
              <w:rPr>
                <w:b w:val="0"/>
                <w:sz w:val="24"/>
                <w:szCs w:val="24"/>
              </w:rPr>
            </w:pPr>
            <w:r>
              <w:rPr>
                <w:b w:val="0"/>
                <w:sz w:val="24"/>
                <w:szCs w:val="24"/>
              </w:rPr>
              <w:t>Закону України «Про Державний земельний кадастр»</w:t>
            </w:r>
          </w:p>
        </w:tc>
      </w:tr>
      <w:tr w:rsidR="001670D3" w:rsidRPr="00BF5E5F"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150</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00071</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Внесення до Державного земельного кадастру відомостей (змін до них) про земельну ділянку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Pr="00BF5E5F" w:rsidRDefault="001670D3" w:rsidP="00140C9F">
            <w:pPr>
              <w:jc w:val="center"/>
            </w:pPr>
            <w:r w:rsidRPr="00CC6C42">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151</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00072</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Pr="00B47A19" w:rsidRDefault="001670D3" w:rsidP="00140C9F">
            <w:pPr>
              <w:jc w:val="center"/>
              <w:rPr>
                <w:b w:val="0"/>
                <w:sz w:val="24"/>
                <w:szCs w:val="24"/>
              </w:rPr>
            </w:pPr>
            <w:r w:rsidRPr="00B47A19">
              <w:rPr>
                <w:b w:val="0"/>
                <w:sz w:val="24"/>
                <w:szCs w:val="24"/>
                <w:shd w:val="clear" w:color="auto" w:fill="FFFFFF"/>
              </w:rPr>
              <w:t>Закони України </w:t>
            </w:r>
            <w:hyperlink r:id="rId11"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w:t>
            </w:r>
          </w:p>
        </w:tc>
      </w:tr>
      <w:tr w:rsidR="001670D3" w:rsidRPr="00BF5E5F" w:rsidTr="002E4CDC">
        <w:trPr>
          <w:trHeight w:val="64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152</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00074</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Внесення до Державного земельного кадастру відомостей (змін до них) про землі в межах територій адміністративно-територіальних одиниць, про землі в межах територій територіальних громад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153</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00079</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 xml:space="preserve">Внесення до Державного земельного кадастру відомостей про обмеження у використанні земель, безпосередньо встановлені законами та прийнятими </w:t>
            </w:r>
            <w:r w:rsidRPr="001670D3">
              <w:rPr>
                <w:b w:val="0"/>
                <w:sz w:val="24"/>
                <w:szCs w:val="24"/>
              </w:rPr>
              <w:lastRenderedPageBreak/>
              <w:t>відповідно до них нормативно-правовими актами, містобудівною документацією,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lastRenderedPageBreak/>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lastRenderedPageBreak/>
              <w:t>154</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00078</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Державна реєстрація обмежень у використанні земель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155</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00081</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Виправлення технічної помилки у відомостях Державного земельного кадастру не з вини органу, що здійснює його ведення</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rHeight w:val="44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156</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00080</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Виправлення технічної помилки у відомостях з Державного земельного кадастру, допущеної органом, що здійснює його ведення, з видачею витягу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157</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00035</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витягів з Державного земельного кадастру про землі в межах адміністративно-територіальних одиниць</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rHeight w:val="68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158</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00059</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обмеження у використанні земель </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rHeight w:val="47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159</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02457</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rHeight w:val="36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160</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02456</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B47A19">
              <w:rPr>
                <w:b w:val="0"/>
                <w:sz w:val="24"/>
                <w:szCs w:val="24"/>
                <w:shd w:val="clear" w:color="auto" w:fill="FFFFFF"/>
              </w:rPr>
              <w:t>Закони України </w:t>
            </w:r>
            <w:hyperlink r:id="rId12"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 xml:space="preserve">», </w:t>
            </w:r>
            <w:hyperlink r:id="rId13" w:tgtFrame="_blank" w:history="1">
              <w:r>
                <w:rPr>
                  <w:b w:val="0"/>
                  <w:sz w:val="24"/>
                  <w:szCs w:val="24"/>
                  <w:shd w:val="clear" w:color="auto" w:fill="FFFFFF"/>
                </w:rPr>
                <w:t>«</w:t>
              </w:r>
              <w:r w:rsidRPr="00B47A19">
                <w:rPr>
                  <w:b w:val="0"/>
                  <w:sz w:val="24"/>
                  <w:szCs w:val="24"/>
                  <w:shd w:val="clear" w:color="auto" w:fill="FFFFFF"/>
                </w:rPr>
                <w:t>Про державну реєстрацію речових прав на нерухоме майно та їх обтяжень</w:t>
              </w:r>
            </w:hyperlink>
            <w:r>
              <w:rPr>
                <w:b w:val="0"/>
                <w:sz w:val="24"/>
                <w:szCs w:val="24"/>
                <w:shd w:val="clear" w:color="auto" w:fill="FFFFFF"/>
              </w:rPr>
              <w:t>»</w:t>
            </w:r>
          </w:p>
        </w:tc>
      </w:tr>
      <w:tr w:rsidR="001670D3" w:rsidRPr="00BF5E5F" w:rsidTr="002E4CDC">
        <w:trPr>
          <w:trHeight w:val="19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161</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02455</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відомостями про ділянки надр, надані у користування відповідно до </w:t>
            </w:r>
            <w:r w:rsidRPr="001670D3">
              <w:rPr>
                <w:b w:val="0"/>
                <w:sz w:val="24"/>
                <w:szCs w:val="24"/>
              </w:rPr>
              <w:lastRenderedPageBreak/>
              <w:t>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B47A19">
              <w:rPr>
                <w:b w:val="0"/>
                <w:sz w:val="24"/>
                <w:szCs w:val="24"/>
                <w:shd w:val="clear" w:color="auto" w:fill="FFFFFF"/>
              </w:rPr>
              <w:lastRenderedPageBreak/>
              <w:t>Закони України </w:t>
            </w:r>
            <w:hyperlink r:id="rId14" w:tgtFrame="_blank" w:history="1">
              <w:r>
                <w:rPr>
                  <w:b w:val="0"/>
                  <w:sz w:val="24"/>
                  <w:szCs w:val="24"/>
                  <w:shd w:val="clear" w:color="auto" w:fill="FFFFFF"/>
                </w:rPr>
                <w:t>«</w:t>
              </w:r>
              <w:r w:rsidRPr="00B47A19">
                <w:rPr>
                  <w:b w:val="0"/>
                  <w:sz w:val="24"/>
                  <w:szCs w:val="24"/>
                  <w:shd w:val="clear" w:color="auto" w:fill="FFFFFF"/>
                </w:rPr>
                <w:t>Про Державний земельний кадастр</w:t>
              </w:r>
            </w:hyperlink>
            <w:r>
              <w:rPr>
                <w:b w:val="0"/>
                <w:sz w:val="24"/>
                <w:szCs w:val="24"/>
                <w:shd w:val="clear" w:color="auto" w:fill="FFFFFF"/>
              </w:rPr>
              <w:t xml:space="preserve">», </w:t>
            </w:r>
            <w:hyperlink r:id="rId15" w:tgtFrame="_blank" w:history="1">
              <w:r>
                <w:rPr>
                  <w:b w:val="0"/>
                  <w:sz w:val="24"/>
                  <w:szCs w:val="24"/>
                  <w:shd w:val="clear" w:color="auto" w:fill="FFFFFF"/>
                </w:rPr>
                <w:t>«</w:t>
              </w:r>
              <w:r w:rsidRPr="00B47A19">
                <w:rPr>
                  <w:b w:val="0"/>
                  <w:sz w:val="24"/>
                  <w:szCs w:val="24"/>
                  <w:shd w:val="clear" w:color="auto" w:fill="FFFFFF"/>
                </w:rPr>
                <w:t>Про державну реєстрацію речових прав на нерухоме майно та їх обтяжень</w:t>
              </w:r>
            </w:hyperlink>
            <w:r>
              <w:rPr>
                <w:b w:val="0"/>
                <w:sz w:val="24"/>
                <w:szCs w:val="24"/>
                <w:shd w:val="clear" w:color="auto" w:fill="FFFFFF"/>
              </w:rPr>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lastRenderedPageBreak/>
              <w:t>162</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00061</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довідок, що містять узагальнену інформацію про землі (території)</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163</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00062</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викопіювань з картографічної основи Державного земельного кадастру, кадастрової карти (плану)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rHeight w:val="7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164</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00063</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rHeight w:val="86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165</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00064</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Видача довідки про наявність та розмір земельної частки (паю)</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166</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00065</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Видача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167</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01254</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довідки про осіб, які отримали доступ до інформації про суб’єкта речового права у Державному земельному кадастрі</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rHeight w:val="34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168</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02454</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169</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00068</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Видача витягу із технічної документації з нормативної грошової оцінки земельних ділянок</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rHeight w:val="39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170</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02442</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Державна реєстрація меліоративної мережі (змін до відомостей про неї) з видачею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171</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02450</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Державна реєстрація складової частини меліоративної мережі  (змін до відомостей про неї) з видачею витягу з Державного земельного кадастру</w:t>
            </w:r>
          </w:p>
        </w:tc>
        <w:tc>
          <w:tcPr>
            <w:tcW w:w="1466" w:type="pct"/>
            <w:tcBorders>
              <w:top w:val="outset" w:sz="6" w:space="0" w:color="000000"/>
              <w:left w:val="outset" w:sz="6" w:space="0" w:color="000000"/>
              <w:bottom w:val="outset" w:sz="6" w:space="0" w:color="000000"/>
              <w:right w:val="outset" w:sz="6" w:space="0" w:color="000000"/>
            </w:tcBorders>
          </w:tcPr>
          <w:p w:rsidR="001670D3" w:rsidRDefault="001670D3" w:rsidP="00140C9F">
            <w:pPr>
              <w:jc w:val="center"/>
            </w:pPr>
            <w:r w:rsidRPr="00740155">
              <w:t>//-//</w:t>
            </w: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t>172</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02445</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1466" w:type="pct"/>
            <w:tcBorders>
              <w:top w:val="outset" w:sz="6" w:space="0" w:color="000000"/>
              <w:left w:val="outset" w:sz="6" w:space="0" w:color="000000"/>
              <w:bottom w:val="outset" w:sz="6" w:space="0" w:color="000000"/>
              <w:right w:val="outset" w:sz="6" w:space="0" w:color="000000"/>
            </w:tcBorders>
          </w:tcPr>
          <w:p w:rsidR="001670D3" w:rsidRPr="00740155" w:rsidRDefault="001670D3" w:rsidP="00140C9F">
            <w:pPr>
              <w:jc w:val="center"/>
            </w:pPr>
          </w:p>
        </w:tc>
      </w:tr>
      <w:tr w:rsidR="001670D3"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670D3" w:rsidRPr="00EA4D11" w:rsidRDefault="008C440E" w:rsidP="001670D3">
            <w:pPr>
              <w:spacing w:before="100" w:beforeAutospacing="1" w:after="119"/>
              <w:jc w:val="center"/>
              <w:rPr>
                <w:b w:val="0"/>
                <w:sz w:val="24"/>
                <w:szCs w:val="24"/>
              </w:rPr>
            </w:pPr>
            <w:r>
              <w:rPr>
                <w:b w:val="0"/>
                <w:sz w:val="24"/>
                <w:szCs w:val="24"/>
              </w:rPr>
              <w:lastRenderedPageBreak/>
              <w:t>173</w:t>
            </w:r>
          </w:p>
        </w:tc>
        <w:tc>
          <w:tcPr>
            <w:tcW w:w="553"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01993</w:t>
            </w:r>
          </w:p>
        </w:tc>
        <w:tc>
          <w:tcPr>
            <w:tcW w:w="2667" w:type="pct"/>
            <w:tcBorders>
              <w:top w:val="outset" w:sz="6" w:space="0" w:color="000000"/>
              <w:left w:val="outset" w:sz="6" w:space="0" w:color="000000"/>
              <w:bottom w:val="outset" w:sz="6" w:space="0" w:color="000000"/>
              <w:right w:val="outset" w:sz="6" w:space="0" w:color="000000"/>
            </w:tcBorders>
          </w:tcPr>
          <w:p w:rsidR="001670D3" w:rsidRPr="001670D3" w:rsidRDefault="001670D3" w:rsidP="001670D3">
            <w:pPr>
              <w:rPr>
                <w:b w:val="0"/>
                <w:sz w:val="24"/>
                <w:szCs w:val="24"/>
              </w:rPr>
            </w:pPr>
            <w:r w:rsidRPr="001670D3">
              <w:rPr>
                <w:b w:val="0"/>
                <w:sz w:val="24"/>
                <w:szCs w:val="24"/>
              </w:rPr>
              <w:t xml:space="preserve">Видача рішення про передачу у власність надання у користування земельних ділянок сільськогосподарського призначення, що перебувають у державній власності </w:t>
            </w:r>
          </w:p>
        </w:tc>
        <w:tc>
          <w:tcPr>
            <w:tcW w:w="1466" w:type="pct"/>
            <w:tcBorders>
              <w:top w:val="outset" w:sz="6" w:space="0" w:color="000000"/>
              <w:left w:val="outset" w:sz="6" w:space="0" w:color="000000"/>
              <w:bottom w:val="outset" w:sz="6" w:space="0" w:color="000000"/>
              <w:right w:val="outset" w:sz="6" w:space="0" w:color="000000"/>
            </w:tcBorders>
          </w:tcPr>
          <w:p w:rsidR="001670D3" w:rsidRPr="00740155" w:rsidRDefault="001670D3" w:rsidP="00140C9F">
            <w:pPr>
              <w:jc w:val="center"/>
            </w:pPr>
          </w:p>
        </w:tc>
      </w:tr>
      <w:tr w:rsidR="00934CC0" w:rsidRPr="00CC6C42" w:rsidTr="002E4CDC">
        <w:trPr>
          <w:trHeight w:val="21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CC6C42" w:rsidRDefault="008C440E" w:rsidP="009D3869">
            <w:pPr>
              <w:spacing w:before="100" w:beforeAutospacing="1" w:after="119"/>
              <w:jc w:val="center"/>
              <w:rPr>
                <w:b w:val="0"/>
                <w:sz w:val="24"/>
                <w:szCs w:val="24"/>
              </w:rPr>
            </w:pPr>
            <w:r>
              <w:rPr>
                <w:b w:val="0"/>
                <w:sz w:val="24"/>
                <w:szCs w:val="24"/>
              </w:rPr>
              <w:t>174</w:t>
            </w:r>
          </w:p>
        </w:tc>
        <w:tc>
          <w:tcPr>
            <w:tcW w:w="553" w:type="pct"/>
            <w:tcBorders>
              <w:top w:val="outset" w:sz="6" w:space="0" w:color="000000"/>
              <w:left w:val="outset" w:sz="6" w:space="0" w:color="000000"/>
              <w:bottom w:val="outset" w:sz="6" w:space="0" w:color="000000"/>
              <w:right w:val="outset" w:sz="6" w:space="0" w:color="000000"/>
            </w:tcBorders>
          </w:tcPr>
          <w:p w:rsidR="00934CC0" w:rsidRPr="00CC6C42" w:rsidRDefault="00934CC0" w:rsidP="009D3869">
            <w:pPr>
              <w:jc w:val="center"/>
              <w:rPr>
                <w:b w:val="0"/>
                <w:sz w:val="24"/>
                <w:szCs w:val="24"/>
              </w:rPr>
            </w:pPr>
            <w:r w:rsidRPr="00CC6C42">
              <w:rPr>
                <w:b w:val="0"/>
                <w:sz w:val="24"/>
                <w:szCs w:val="24"/>
              </w:rPr>
              <w:t>00134</w:t>
            </w:r>
          </w:p>
        </w:tc>
        <w:tc>
          <w:tcPr>
            <w:tcW w:w="2667" w:type="pct"/>
            <w:tcBorders>
              <w:top w:val="outset" w:sz="6" w:space="0" w:color="000000"/>
              <w:left w:val="outset" w:sz="6" w:space="0" w:color="000000"/>
              <w:bottom w:val="outset" w:sz="6" w:space="0" w:color="000000"/>
              <w:right w:val="outset" w:sz="6" w:space="0" w:color="000000"/>
            </w:tcBorders>
          </w:tcPr>
          <w:p w:rsidR="00934CC0" w:rsidRPr="00CC6C42" w:rsidRDefault="00934CC0" w:rsidP="00BF396E">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1466" w:type="pct"/>
            <w:tcBorders>
              <w:top w:val="outset" w:sz="6" w:space="0" w:color="000000"/>
              <w:left w:val="outset" w:sz="6" w:space="0" w:color="000000"/>
              <w:bottom w:val="outset" w:sz="6" w:space="0" w:color="000000"/>
              <w:right w:val="outset" w:sz="6" w:space="0" w:color="000000"/>
            </w:tcBorders>
          </w:tcPr>
          <w:p w:rsidR="00934CC0" w:rsidRPr="00CC6C42" w:rsidRDefault="00443CB8" w:rsidP="00140C9F">
            <w:pPr>
              <w:jc w:val="center"/>
              <w:rPr>
                <w:b w:val="0"/>
                <w:sz w:val="24"/>
                <w:szCs w:val="24"/>
              </w:rPr>
            </w:pPr>
            <w:hyperlink r:id="rId16" w:tgtFrame="_blank" w:history="1">
              <w:r w:rsidR="00934CC0" w:rsidRPr="00CC6C42">
                <w:rPr>
                  <w:b w:val="0"/>
                  <w:sz w:val="24"/>
                  <w:szCs w:val="24"/>
                  <w:shd w:val="clear" w:color="auto" w:fill="FFFFFF"/>
                </w:rPr>
                <w:t>Закон України</w:t>
              </w:r>
            </w:hyperlink>
            <w:r w:rsidR="00934CC0" w:rsidRPr="00CC6C42">
              <w:rPr>
                <w:b w:val="0"/>
                <w:sz w:val="24"/>
                <w:szCs w:val="24"/>
                <w:shd w:val="clear" w:color="auto" w:fill="FFFFFF"/>
              </w:rPr>
              <w:t> “Про регулювання містобудівної діяльності</w:t>
            </w:r>
          </w:p>
        </w:tc>
      </w:tr>
      <w:tr w:rsidR="00CC6C42" w:rsidRPr="00BF5E5F" w:rsidTr="002E4CDC">
        <w:trPr>
          <w:trHeight w:val="56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175</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0014</w:t>
            </w:r>
            <w:r w:rsidR="00FD71E7">
              <w:rPr>
                <w:b w:val="0"/>
                <w:sz w:val="24"/>
                <w:szCs w:val="24"/>
              </w:rPr>
              <w:t>6</w:t>
            </w:r>
          </w:p>
        </w:tc>
        <w:tc>
          <w:tcPr>
            <w:tcW w:w="2667" w:type="pct"/>
            <w:tcBorders>
              <w:top w:val="outset" w:sz="6" w:space="0" w:color="000000"/>
              <w:left w:val="outset" w:sz="6" w:space="0" w:color="000000"/>
              <w:bottom w:val="outset" w:sz="6" w:space="0" w:color="000000"/>
              <w:right w:val="outset" w:sz="6" w:space="0" w:color="000000"/>
            </w:tcBorders>
          </w:tcPr>
          <w:p w:rsidR="00CC6C42" w:rsidRPr="00FD71E7" w:rsidRDefault="00FD71E7" w:rsidP="00CC6C42">
            <w:pPr>
              <w:jc w:val="both"/>
              <w:rPr>
                <w:b w:val="0"/>
                <w:sz w:val="24"/>
                <w:szCs w:val="24"/>
              </w:rPr>
            </w:pPr>
            <w:r w:rsidRPr="00FD71E7">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62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176</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01190</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35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177</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01218</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12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178</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01219</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47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179</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02475</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59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180</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01208</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20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181</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01209</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50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lastRenderedPageBreak/>
              <w:t>182</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01188</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38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183</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00137</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sz w:val="24"/>
                <w:szCs w:val="24"/>
              </w:rPr>
              <w:t xml:space="preserve">Надання дозволу на виконання будівельних робіт      </w:t>
            </w:r>
          </w:p>
          <w:p w:rsidR="00CC6C42" w:rsidRPr="00CC6C42" w:rsidRDefault="00FD71E7" w:rsidP="00FD71E7">
            <w:pPr>
              <w:jc w:val="both"/>
              <w:rPr>
                <w:b w:val="0"/>
                <w:sz w:val="24"/>
                <w:szCs w:val="24"/>
              </w:rPr>
            </w:pPr>
            <w:r>
              <w:rPr>
                <w:b w:val="0"/>
                <w:sz w:val="24"/>
                <w:szCs w:val="24"/>
              </w:rPr>
              <w:t>(</w:t>
            </w:r>
            <w:r w:rsidR="00CC6C42" w:rsidRPr="00CC6C42">
              <w:rPr>
                <w:b w:val="0"/>
                <w:sz w:val="24"/>
                <w:szCs w:val="24"/>
              </w:rPr>
              <w:t xml:space="preserve">щодо об’єктів, що </w:t>
            </w:r>
            <w:r>
              <w:rPr>
                <w:b w:val="0"/>
                <w:sz w:val="24"/>
                <w:szCs w:val="24"/>
              </w:rPr>
              <w:t xml:space="preserve">за </w:t>
            </w:r>
            <w:r w:rsidR="00CC6C42" w:rsidRPr="00CC6C42">
              <w:rPr>
                <w:b w:val="0"/>
                <w:sz w:val="24"/>
                <w:szCs w:val="24"/>
              </w:rPr>
              <w:t>класом наслідків (відповідальності) належать до об’єктів з середніми наслідками  (СС2) або підлягають оцінці впливу на довкілля згідно З</w:t>
            </w:r>
            <w:r>
              <w:rPr>
                <w:b w:val="0"/>
                <w:sz w:val="24"/>
                <w:szCs w:val="24"/>
              </w:rPr>
              <w:t>акону України</w:t>
            </w:r>
            <w:r w:rsidR="00CC6C42"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43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184</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00148</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sz w:val="24"/>
                <w:szCs w:val="24"/>
              </w:rPr>
              <w:t>Внесення змін до дозволу на в</w:t>
            </w:r>
            <w:r w:rsidR="00FD71E7">
              <w:rPr>
                <w:b w:val="0"/>
                <w:sz w:val="24"/>
                <w:szCs w:val="24"/>
              </w:rPr>
              <w:t>иконання будівельних робіт (</w:t>
            </w:r>
            <w:r w:rsidRPr="00CC6C42">
              <w:rPr>
                <w:b w:val="0"/>
                <w:sz w:val="24"/>
                <w:szCs w:val="24"/>
              </w:rPr>
              <w:t>щодо об’єктів, що</w:t>
            </w:r>
            <w:r w:rsidR="00FD71E7">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sidR="00FD71E7">
              <w:rPr>
                <w:b w:val="0"/>
                <w:sz w:val="24"/>
                <w:szCs w:val="24"/>
              </w:rPr>
              <w:t xml:space="preserve">акону </w:t>
            </w:r>
            <w:r w:rsidRPr="00CC6C42">
              <w:rPr>
                <w:b w:val="0"/>
                <w:sz w:val="24"/>
                <w:szCs w:val="24"/>
              </w:rPr>
              <w:t>У</w:t>
            </w:r>
            <w:r w:rsidR="00FD71E7">
              <w:rPr>
                <w:b w:val="0"/>
                <w:sz w:val="24"/>
                <w:szCs w:val="24"/>
              </w:rPr>
              <w:t>країни</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34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185</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01187</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FD71E7">
            <w:pPr>
              <w:jc w:val="both"/>
              <w:rPr>
                <w:b w:val="0"/>
                <w:sz w:val="24"/>
                <w:szCs w:val="24"/>
              </w:rPr>
            </w:pPr>
            <w:r w:rsidRPr="00CC6C42">
              <w:rPr>
                <w:b w:val="0"/>
                <w:sz w:val="24"/>
                <w:szCs w:val="24"/>
              </w:rPr>
              <w:t>Анулювання дозволу на виконання будівельних</w:t>
            </w:r>
            <w:r w:rsidR="00FD71E7">
              <w:rPr>
                <w:b w:val="0"/>
                <w:sz w:val="24"/>
                <w:szCs w:val="24"/>
              </w:rPr>
              <w:t xml:space="preserve"> робіт  за заявою замовника </w:t>
            </w:r>
            <w:r w:rsidRPr="00CC6C42">
              <w:rPr>
                <w:b w:val="0"/>
                <w:sz w:val="24"/>
                <w:szCs w:val="24"/>
              </w:rPr>
              <w:t>( щодо об’єктів, що</w:t>
            </w:r>
            <w:r w:rsidR="00FD71E7">
              <w:rPr>
                <w:b w:val="0"/>
                <w:sz w:val="24"/>
                <w:szCs w:val="24"/>
              </w:rPr>
              <w:t xml:space="preserve"> за</w:t>
            </w:r>
            <w:r w:rsidRPr="00CC6C42">
              <w:rPr>
                <w:b w:val="0"/>
                <w:sz w:val="24"/>
                <w:szCs w:val="24"/>
              </w:rPr>
              <w:t xml:space="preserve"> класом наслідків (відповідальності) належать до об’єктів з середніми наслідками  (СС2) або підлягають оцінці впливу на довкілля згідно З</w:t>
            </w:r>
            <w:r w:rsidR="00FD71E7">
              <w:rPr>
                <w:b w:val="0"/>
                <w:sz w:val="24"/>
                <w:szCs w:val="24"/>
              </w:rPr>
              <w:t xml:space="preserve">акону України </w:t>
            </w:r>
            <w:r w:rsidRPr="00CC6C42">
              <w:rPr>
                <w:b w:val="0"/>
                <w:sz w:val="24"/>
                <w:szCs w:val="24"/>
              </w:rPr>
              <w:t xml:space="preserve"> « Про оцінку впливу на довкілля»)</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41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186</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00146</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sz w:val="24"/>
                <w:szCs w:val="24"/>
              </w:rPr>
              <w:t>Внесення змін до дозволу на виконання будівельних робіт, виданого до 11 березня 2011р. та дійсного станом на 11 березня 2011р.,зареєстрованої в установленому порядку декларації про початок виконання підготовчих та або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32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187</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01376</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24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188</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00138</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об’єкта до експлуатації, будівництво якого здійснено на підставі будівельного паспорта</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29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189</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01263</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color w:val="333333"/>
                <w:sz w:val="24"/>
                <w:szCs w:val="24"/>
                <w:shd w:val="clear" w:color="auto" w:fill="FFFFFF"/>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22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190</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CC6C42" w:rsidP="009D3869">
            <w:pPr>
              <w:jc w:val="center"/>
              <w:rPr>
                <w:b w:val="0"/>
                <w:sz w:val="24"/>
                <w:szCs w:val="24"/>
              </w:rPr>
            </w:pPr>
            <w:r>
              <w:rPr>
                <w:b w:val="0"/>
                <w:sz w:val="24"/>
                <w:szCs w:val="24"/>
              </w:rPr>
              <w:t>01873</w:t>
            </w:r>
          </w:p>
        </w:tc>
        <w:tc>
          <w:tcPr>
            <w:tcW w:w="2667" w:type="pct"/>
            <w:tcBorders>
              <w:top w:val="outset" w:sz="6" w:space="0" w:color="000000"/>
              <w:left w:val="outset" w:sz="6" w:space="0" w:color="000000"/>
              <w:bottom w:val="outset" w:sz="6" w:space="0" w:color="000000"/>
              <w:right w:val="outset" w:sz="6" w:space="0" w:color="000000"/>
            </w:tcBorders>
          </w:tcPr>
          <w:p w:rsidR="00CC6C42" w:rsidRPr="00DD45E5" w:rsidRDefault="00DD45E5" w:rsidP="00CC6C42">
            <w:pPr>
              <w:jc w:val="both"/>
              <w:rPr>
                <w:b w:val="0"/>
                <w:sz w:val="24"/>
                <w:szCs w:val="24"/>
              </w:rPr>
            </w:pPr>
            <w:r w:rsidRPr="00DD45E5">
              <w:rPr>
                <w:b w:val="0"/>
                <w:color w:val="333333"/>
                <w:sz w:val="24"/>
                <w:szCs w:val="24"/>
                <w:shd w:val="clear" w:color="auto" w:fill="FFFFFF"/>
              </w:rPr>
              <w:t xml:space="preserve">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w:t>
            </w:r>
            <w:r w:rsidRPr="00DD45E5">
              <w:rPr>
                <w:b w:val="0"/>
                <w:color w:val="333333"/>
                <w:sz w:val="24"/>
                <w:szCs w:val="24"/>
                <w:shd w:val="clear" w:color="auto" w:fill="FFFFFF"/>
              </w:rPr>
              <w:lastRenderedPageBreak/>
              <w:t>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lastRenderedPageBreak/>
              <w:t>//-//</w:t>
            </w:r>
          </w:p>
        </w:tc>
      </w:tr>
      <w:tr w:rsidR="00CC6C42" w:rsidRPr="00BF5E5F" w:rsidTr="002E4CDC">
        <w:trPr>
          <w:trHeight w:val="25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lastRenderedPageBreak/>
              <w:t>191</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DD45E5" w:rsidP="009D3869">
            <w:pPr>
              <w:jc w:val="center"/>
              <w:rPr>
                <w:b w:val="0"/>
                <w:sz w:val="24"/>
                <w:szCs w:val="24"/>
              </w:rPr>
            </w:pPr>
            <w:r>
              <w:rPr>
                <w:b w:val="0"/>
                <w:sz w:val="24"/>
                <w:szCs w:val="24"/>
              </w:rPr>
              <w:t>02423</w:t>
            </w:r>
          </w:p>
        </w:tc>
        <w:tc>
          <w:tcPr>
            <w:tcW w:w="2667" w:type="pct"/>
            <w:tcBorders>
              <w:top w:val="outset" w:sz="6" w:space="0" w:color="000000"/>
              <w:left w:val="outset" w:sz="6" w:space="0" w:color="000000"/>
              <w:bottom w:val="outset" w:sz="6" w:space="0" w:color="000000"/>
              <w:right w:val="outset" w:sz="6" w:space="0" w:color="000000"/>
            </w:tcBorders>
          </w:tcPr>
          <w:p w:rsidR="00CC6C42" w:rsidRPr="00DD45E5" w:rsidRDefault="00DD45E5" w:rsidP="00CC6C42">
            <w:pPr>
              <w:jc w:val="both"/>
              <w:rPr>
                <w:b w:val="0"/>
                <w:sz w:val="24"/>
                <w:szCs w:val="24"/>
              </w:rPr>
            </w:pPr>
            <w:r w:rsidRPr="00DD45E5">
              <w:rPr>
                <w:b w:val="0"/>
                <w:color w:val="333333"/>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158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192</w:t>
            </w:r>
          </w:p>
        </w:tc>
        <w:tc>
          <w:tcPr>
            <w:tcW w:w="553" w:type="pct"/>
            <w:tcBorders>
              <w:top w:val="outset" w:sz="6" w:space="0" w:color="000000"/>
              <w:left w:val="outset" w:sz="6" w:space="0" w:color="000000"/>
              <w:bottom w:val="outset" w:sz="6" w:space="0" w:color="000000"/>
              <w:right w:val="outset" w:sz="6" w:space="0" w:color="000000"/>
            </w:tcBorders>
          </w:tcPr>
          <w:p w:rsidR="00CC6C42" w:rsidRPr="00BF5E5F" w:rsidRDefault="00DD45E5" w:rsidP="009D3869">
            <w:pPr>
              <w:jc w:val="center"/>
              <w:rPr>
                <w:b w:val="0"/>
                <w:sz w:val="24"/>
                <w:szCs w:val="24"/>
              </w:rPr>
            </w:pPr>
            <w:r>
              <w:rPr>
                <w:b w:val="0"/>
                <w:sz w:val="24"/>
                <w:szCs w:val="24"/>
              </w:rPr>
              <w:t>02474</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DD45E5" w:rsidP="00CC6C42">
            <w:pPr>
              <w:jc w:val="both"/>
              <w:rPr>
                <w:b w:val="0"/>
                <w:sz w:val="24"/>
                <w:szCs w:val="24"/>
              </w:rPr>
            </w:pPr>
            <w:r w:rsidRPr="00DD45E5">
              <w:rPr>
                <w:b w:val="0"/>
                <w:sz w:val="24"/>
                <w:szCs w:val="24"/>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CC6C4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C6C42" w:rsidRPr="00EA4D11" w:rsidRDefault="008C440E" w:rsidP="009D3869">
            <w:pPr>
              <w:spacing w:before="100" w:beforeAutospacing="1" w:after="119"/>
              <w:jc w:val="center"/>
              <w:rPr>
                <w:b w:val="0"/>
                <w:sz w:val="24"/>
                <w:szCs w:val="24"/>
              </w:rPr>
            </w:pPr>
            <w:r>
              <w:rPr>
                <w:b w:val="0"/>
                <w:sz w:val="24"/>
                <w:szCs w:val="24"/>
              </w:rPr>
              <w:t>193</w:t>
            </w:r>
          </w:p>
        </w:tc>
        <w:tc>
          <w:tcPr>
            <w:tcW w:w="553" w:type="pct"/>
            <w:tcBorders>
              <w:top w:val="outset" w:sz="6" w:space="0" w:color="000000"/>
              <w:left w:val="outset" w:sz="6" w:space="0" w:color="000000"/>
              <w:bottom w:val="outset" w:sz="6" w:space="0" w:color="000000"/>
              <w:right w:val="outset" w:sz="6" w:space="0" w:color="000000"/>
            </w:tcBorders>
          </w:tcPr>
          <w:p w:rsidR="00CC6C42" w:rsidRPr="00380AF7" w:rsidRDefault="00CC6C42" w:rsidP="009D3869">
            <w:pPr>
              <w:jc w:val="center"/>
              <w:rPr>
                <w:b w:val="0"/>
                <w:sz w:val="24"/>
                <w:szCs w:val="24"/>
                <w:lang w:val="en-US"/>
              </w:rPr>
            </w:pPr>
            <w:r>
              <w:rPr>
                <w:b w:val="0"/>
                <w:sz w:val="24"/>
                <w:szCs w:val="24"/>
                <w:lang w:val="en-US"/>
              </w:rPr>
              <w:t>00142</w:t>
            </w:r>
          </w:p>
        </w:tc>
        <w:tc>
          <w:tcPr>
            <w:tcW w:w="2667" w:type="pct"/>
            <w:tcBorders>
              <w:top w:val="outset" w:sz="6" w:space="0" w:color="000000"/>
              <w:left w:val="outset" w:sz="6" w:space="0" w:color="000000"/>
              <w:bottom w:val="outset" w:sz="6" w:space="0" w:color="000000"/>
              <w:right w:val="outset" w:sz="6" w:space="0" w:color="000000"/>
            </w:tcBorders>
          </w:tcPr>
          <w:p w:rsidR="00CC6C42" w:rsidRPr="00CC6C42" w:rsidRDefault="00CC6C42" w:rsidP="00CC6C42">
            <w:pPr>
              <w:jc w:val="both"/>
              <w:rPr>
                <w:b w:val="0"/>
                <w:sz w:val="24"/>
                <w:szCs w:val="24"/>
              </w:rPr>
            </w:pPr>
            <w:r w:rsidRPr="00CC6C42">
              <w:rPr>
                <w:b w:val="0"/>
                <w:sz w:val="24"/>
                <w:szCs w:val="24"/>
              </w:rPr>
              <w:t>Видача сертифіката</w:t>
            </w:r>
          </w:p>
        </w:tc>
        <w:tc>
          <w:tcPr>
            <w:tcW w:w="1466" w:type="pct"/>
            <w:tcBorders>
              <w:top w:val="outset" w:sz="6" w:space="0" w:color="000000"/>
              <w:left w:val="outset" w:sz="6" w:space="0" w:color="000000"/>
              <w:bottom w:val="outset" w:sz="6" w:space="0" w:color="000000"/>
              <w:right w:val="outset" w:sz="6" w:space="0" w:color="000000"/>
            </w:tcBorders>
          </w:tcPr>
          <w:p w:rsidR="00CC6C42" w:rsidRDefault="00CC6C42" w:rsidP="00140C9F">
            <w:pPr>
              <w:jc w:val="center"/>
            </w:pPr>
            <w:r w:rsidRPr="00795EEF">
              <w:t>//-//</w:t>
            </w:r>
          </w:p>
        </w:tc>
      </w:tr>
      <w:tr w:rsidR="00934CC0" w:rsidRPr="00BF5E5F" w:rsidTr="002E4CDC">
        <w:trPr>
          <w:trHeight w:val="4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D16715" w:rsidRDefault="008C440E" w:rsidP="009D3869">
            <w:pPr>
              <w:jc w:val="center"/>
              <w:rPr>
                <w:b w:val="0"/>
                <w:sz w:val="24"/>
                <w:szCs w:val="24"/>
              </w:rPr>
            </w:pPr>
            <w:r>
              <w:rPr>
                <w:b w:val="0"/>
                <w:sz w:val="24"/>
                <w:szCs w:val="24"/>
              </w:rPr>
              <w:t>194</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02098</w:t>
            </w:r>
          </w:p>
        </w:tc>
        <w:tc>
          <w:tcPr>
            <w:tcW w:w="2667" w:type="pct"/>
            <w:tcBorders>
              <w:top w:val="outset" w:sz="6" w:space="0" w:color="000000"/>
              <w:left w:val="outset" w:sz="6" w:space="0" w:color="000000"/>
              <w:bottom w:val="outset" w:sz="6" w:space="0" w:color="000000"/>
              <w:right w:val="outset" w:sz="6" w:space="0" w:color="000000"/>
            </w:tcBorders>
          </w:tcPr>
          <w:p w:rsidR="00934CC0" w:rsidRPr="00D16715" w:rsidRDefault="00934CC0" w:rsidP="00DD45E5">
            <w:pPr>
              <w:jc w:val="both"/>
              <w:rPr>
                <w:b w:val="0"/>
                <w:sz w:val="24"/>
                <w:szCs w:val="24"/>
              </w:rPr>
            </w:pPr>
            <w:r w:rsidRPr="00D16715">
              <w:rPr>
                <w:b w:val="0"/>
                <w:sz w:val="24"/>
                <w:szCs w:val="24"/>
              </w:rPr>
              <w:t xml:space="preserve">Укладання договору про пайову участь в утриманні об’єктів благоустрою на </w:t>
            </w:r>
            <w:r w:rsidR="00DD45E5" w:rsidRPr="00D16715">
              <w:rPr>
                <w:b w:val="0"/>
                <w:sz w:val="24"/>
                <w:szCs w:val="24"/>
              </w:rPr>
              <w:t>т</w:t>
            </w:r>
            <w:r w:rsidR="00DD45E5">
              <w:rPr>
                <w:b w:val="0"/>
                <w:sz w:val="24"/>
                <w:szCs w:val="24"/>
              </w:rPr>
              <w:t>ериторії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DD45E5" w:rsidP="00140C9F">
            <w:pPr>
              <w:jc w:val="center"/>
              <w:rPr>
                <w:b w:val="0"/>
                <w:sz w:val="24"/>
                <w:szCs w:val="24"/>
              </w:rPr>
            </w:pPr>
            <w:r>
              <w:rPr>
                <w:b w:val="0"/>
                <w:bCs/>
                <w:color w:val="000000"/>
                <w:sz w:val="24"/>
                <w:szCs w:val="24"/>
              </w:rPr>
              <w:t>Закон України «</w:t>
            </w:r>
            <w:r w:rsidRPr="00DD45E5">
              <w:rPr>
                <w:b w:val="0"/>
                <w:bCs/>
                <w:color w:val="000000"/>
                <w:sz w:val="24"/>
                <w:szCs w:val="24"/>
              </w:rPr>
              <w:t>Про місцеве самоврядування в Україні</w:t>
            </w:r>
            <w:r>
              <w:rPr>
                <w:b w:val="0"/>
                <w:bCs/>
                <w:color w:val="000000"/>
                <w:sz w:val="24"/>
                <w:szCs w:val="24"/>
              </w:rPr>
              <w:t>»</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C440E" w:rsidP="009D3869">
            <w:pPr>
              <w:spacing w:before="100" w:beforeAutospacing="1" w:after="119"/>
              <w:jc w:val="center"/>
              <w:rPr>
                <w:b w:val="0"/>
                <w:sz w:val="24"/>
                <w:szCs w:val="24"/>
              </w:rPr>
            </w:pPr>
            <w:r>
              <w:rPr>
                <w:b w:val="0"/>
                <w:sz w:val="24"/>
                <w:szCs w:val="24"/>
              </w:rPr>
              <w:t>195</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00188</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AA7894">
            <w:pPr>
              <w:jc w:val="both"/>
              <w:rPr>
                <w:b w:val="0"/>
                <w:sz w:val="24"/>
                <w:szCs w:val="24"/>
              </w:rPr>
            </w:pPr>
            <w:r w:rsidRPr="00BF5E5F">
              <w:rPr>
                <w:b w:val="0"/>
                <w:sz w:val="24"/>
                <w:szCs w:val="24"/>
              </w:rPr>
              <w:t>Погодження режиму роботи об’єктів торгівлі, ресторанного господарства та сфери послуг</w:t>
            </w:r>
          </w:p>
        </w:tc>
        <w:tc>
          <w:tcPr>
            <w:tcW w:w="1466" w:type="pct"/>
            <w:tcBorders>
              <w:top w:val="outset" w:sz="6" w:space="0" w:color="000000"/>
              <w:left w:val="outset" w:sz="6" w:space="0" w:color="000000"/>
              <w:bottom w:val="outset" w:sz="6" w:space="0" w:color="000000"/>
              <w:right w:val="outset" w:sz="6" w:space="0" w:color="000000"/>
            </w:tcBorders>
          </w:tcPr>
          <w:p w:rsidR="00934CC0" w:rsidRPr="000214F8" w:rsidRDefault="00443CB8" w:rsidP="00140C9F">
            <w:pPr>
              <w:jc w:val="center"/>
              <w:rPr>
                <w:b w:val="0"/>
                <w:sz w:val="24"/>
                <w:szCs w:val="24"/>
              </w:rPr>
            </w:pPr>
            <w:hyperlink r:id="rId17" w:anchor="Text" w:tgtFrame="_blank" w:history="1">
              <w:r w:rsidR="00DD45E5">
                <w:rPr>
                  <w:b w:val="0"/>
                  <w:color w:val="000000"/>
                  <w:sz w:val="24"/>
                  <w:szCs w:val="24"/>
                  <w:shd w:val="clear" w:color="auto" w:fill="FFFFFF"/>
                </w:rPr>
                <w:t>Закон України «</w:t>
              </w:r>
              <w:r w:rsidR="00934CC0" w:rsidRPr="000214F8">
                <w:rPr>
                  <w:b w:val="0"/>
                  <w:color w:val="000000"/>
                  <w:sz w:val="24"/>
                  <w:szCs w:val="24"/>
                  <w:shd w:val="clear" w:color="auto" w:fill="FFFFFF"/>
                </w:rPr>
                <w:t>Про місц</w:t>
              </w:r>
              <w:r w:rsidR="00DD45E5">
                <w:rPr>
                  <w:b w:val="0"/>
                  <w:color w:val="000000"/>
                  <w:sz w:val="24"/>
                  <w:szCs w:val="24"/>
                  <w:shd w:val="clear" w:color="auto" w:fill="FFFFFF"/>
                </w:rPr>
                <w:t>еве самоврядування в Україні»</w:t>
              </w:r>
              <w:r w:rsidR="00D16715">
                <w:rPr>
                  <w:b w:val="0"/>
                  <w:color w:val="000000"/>
                  <w:sz w:val="24"/>
                  <w:szCs w:val="24"/>
                  <w:shd w:val="clear" w:color="auto" w:fill="FFFFFF"/>
                </w:rPr>
                <w:t>;</w:t>
              </w:r>
              <w:r w:rsidR="00CC6C42">
                <w:rPr>
                  <w:b w:val="0"/>
                  <w:color w:val="000000"/>
                  <w:sz w:val="24"/>
                  <w:szCs w:val="24"/>
                  <w:shd w:val="clear" w:color="auto" w:fill="FFFFFF"/>
                </w:rPr>
                <w:t xml:space="preserve"> </w:t>
              </w:r>
              <w:r w:rsidR="00934CC0" w:rsidRPr="000214F8">
                <w:rPr>
                  <w:b w:val="0"/>
                  <w:color w:val="000000"/>
                  <w:sz w:val="24"/>
                  <w:szCs w:val="24"/>
                  <w:shd w:val="clear" w:color="auto" w:fill="FFFFFF"/>
                </w:rPr>
                <w:t>3</w:t>
              </w:r>
            </w:hyperlink>
            <w:hyperlink r:id="rId18" w:anchor="Text" w:tgtFrame="_blank" w:history="1">
              <w:r w:rsidR="00CC6C42" w:rsidRPr="00CC6C42">
                <w:rPr>
                  <w:b w:val="0"/>
                  <w:color w:val="000000"/>
                  <w:sz w:val="24"/>
                  <w:szCs w:val="24"/>
                  <w:shd w:val="clear" w:color="auto" w:fill="FFFFFF"/>
                </w:rPr>
                <w:t>акон України «Про благоустрій території»</w:t>
              </w:r>
            </w:hyperlink>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C440E" w:rsidP="009D3869">
            <w:pPr>
              <w:spacing w:before="100" w:beforeAutospacing="1" w:after="119"/>
              <w:jc w:val="center"/>
              <w:rPr>
                <w:b w:val="0"/>
                <w:sz w:val="24"/>
                <w:szCs w:val="24"/>
              </w:rPr>
            </w:pPr>
            <w:r>
              <w:rPr>
                <w:b w:val="0"/>
                <w:sz w:val="24"/>
                <w:szCs w:val="24"/>
              </w:rPr>
              <w:t>196</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або відмови в їх видачі </w:t>
            </w:r>
            <w:r w:rsidR="00DD45E5">
              <w:rPr>
                <w:b w:val="0"/>
                <w:sz w:val="24"/>
                <w:szCs w:val="24"/>
              </w:rPr>
              <w:t>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934CC0" w:rsidRPr="00D16715" w:rsidRDefault="00934CC0" w:rsidP="00140C9F">
            <w:pPr>
              <w:jc w:val="center"/>
              <w:rPr>
                <w:b w:val="0"/>
                <w:bCs/>
                <w:color w:val="000000"/>
                <w:sz w:val="24"/>
                <w:szCs w:val="24"/>
              </w:rPr>
            </w:pPr>
            <w:r w:rsidRPr="00D16715">
              <w:rPr>
                <w:b w:val="0"/>
                <w:bCs/>
                <w:color w:val="000000"/>
                <w:sz w:val="24"/>
                <w:szCs w:val="24"/>
              </w:rPr>
              <w:t>Закон України  «Про благоустрій населених пунктів»</w:t>
            </w:r>
          </w:p>
        </w:tc>
      </w:tr>
      <w:tr w:rsidR="00934CC0" w:rsidRPr="00EE23F0"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C440E" w:rsidP="009D3869">
            <w:pPr>
              <w:spacing w:before="100" w:beforeAutospacing="1" w:after="119"/>
              <w:jc w:val="center"/>
              <w:rPr>
                <w:b w:val="0"/>
                <w:sz w:val="24"/>
                <w:szCs w:val="24"/>
              </w:rPr>
            </w:pPr>
            <w:r>
              <w:rPr>
                <w:b w:val="0"/>
                <w:sz w:val="24"/>
                <w:szCs w:val="24"/>
              </w:rPr>
              <w:t>197</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00194</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Pr>
                <w:b w:val="0"/>
                <w:sz w:val="24"/>
                <w:szCs w:val="24"/>
              </w:rPr>
              <w:t>Видача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 при виконання робіт в аварійному порядку</w:t>
            </w:r>
          </w:p>
        </w:tc>
        <w:tc>
          <w:tcPr>
            <w:tcW w:w="1466" w:type="pct"/>
            <w:tcBorders>
              <w:top w:val="outset" w:sz="6" w:space="0" w:color="000000"/>
              <w:left w:val="outset" w:sz="6" w:space="0" w:color="000000"/>
              <w:bottom w:val="outset" w:sz="6" w:space="0" w:color="000000"/>
              <w:right w:val="outset" w:sz="6" w:space="0" w:color="000000"/>
            </w:tcBorders>
          </w:tcPr>
          <w:p w:rsidR="00934CC0" w:rsidRPr="00EE23F0" w:rsidRDefault="00934CC0" w:rsidP="00140C9F">
            <w:pPr>
              <w:jc w:val="center"/>
              <w:rPr>
                <w:b w:val="0"/>
                <w:bCs/>
                <w:color w:val="000000"/>
                <w:sz w:val="24"/>
                <w:szCs w:val="24"/>
              </w:rPr>
            </w:pPr>
            <w:r w:rsidRPr="00BF5E5F">
              <w:rPr>
                <w:b w:val="0"/>
                <w:bCs/>
                <w:color w:val="000000"/>
                <w:sz w:val="24"/>
                <w:szCs w:val="24"/>
              </w:rPr>
              <w:t>// - //</w:t>
            </w:r>
          </w:p>
        </w:tc>
      </w:tr>
      <w:tr w:rsidR="00934CC0" w:rsidRPr="00EE23F0"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C440E" w:rsidP="009D3869">
            <w:pPr>
              <w:spacing w:before="100" w:beforeAutospacing="1" w:after="119"/>
              <w:jc w:val="center"/>
              <w:rPr>
                <w:b w:val="0"/>
                <w:sz w:val="24"/>
                <w:szCs w:val="24"/>
              </w:rPr>
            </w:pPr>
            <w:r>
              <w:rPr>
                <w:b w:val="0"/>
                <w:sz w:val="24"/>
                <w:szCs w:val="24"/>
              </w:rPr>
              <w:t>198</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0019</w:t>
            </w:r>
            <w:r w:rsidR="00875762">
              <w:rPr>
                <w:b w:val="0"/>
                <w:sz w:val="24"/>
                <w:szCs w:val="24"/>
              </w:rPr>
              <w:t>5</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Pr>
                <w:b w:val="0"/>
                <w:sz w:val="24"/>
                <w:szCs w:val="24"/>
              </w:rPr>
              <w:t>Переоформлення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934CC0" w:rsidRPr="00EE23F0" w:rsidRDefault="00934CC0" w:rsidP="00140C9F">
            <w:pPr>
              <w:jc w:val="center"/>
              <w:rPr>
                <w:b w:val="0"/>
                <w:bCs/>
                <w:color w:val="000000"/>
                <w:sz w:val="24"/>
                <w:szCs w:val="24"/>
              </w:rPr>
            </w:pPr>
            <w:r w:rsidRPr="00BF5E5F">
              <w:rPr>
                <w:b w:val="0"/>
                <w:bCs/>
                <w:color w:val="000000"/>
                <w:sz w:val="24"/>
                <w:szCs w:val="24"/>
              </w:rPr>
              <w:t>// - //</w:t>
            </w:r>
          </w:p>
        </w:tc>
      </w:tr>
      <w:tr w:rsidR="00934CC0" w:rsidRPr="00EE23F0"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C440E" w:rsidP="009D3869">
            <w:pPr>
              <w:spacing w:before="100" w:beforeAutospacing="1" w:after="119"/>
              <w:jc w:val="center"/>
              <w:rPr>
                <w:b w:val="0"/>
                <w:sz w:val="24"/>
                <w:szCs w:val="24"/>
              </w:rPr>
            </w:pPr>
            <w:r>
              <w:rPr>
                <w:b w:val="0"/>
                <w:sz w:val="24"/>
                <w:szCs w:val="24"/>
              </w:rPr>
              <w:t>199</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0019</w:t>
            </w:r>
            <w:r w:rsidR="00875762">
              <w:rPr>
                <w:b w:val="0"/>
                <w:sz w:val="24"/>
                <w:szCs w:val="24"/>
              </w:rPr>
              <w:t>6</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96100F">
            <w:pPr>
              <w:jc w:val="both"/>
              <w:rPr>
                <w:b w:val="0"/>
                <w:sz w:val="24"/>
                <w:szCs w:val="24"/>
              </w:rPr>
            </w:pPr>
            <w:r>
              <w:rPr>
                <w:b w:val="0"/>
                <w:sz w:val="24"/>
                <w:szCs w:val="24"/>
              </w:rPr>
              <w:t xml:space="preserve"> Видача дублікатів дозволів на порушення об’єктів</w:t>
            </w:r>
            <w:r w:rsidRPr="00BF5E5F">
              <w:rPr>
                <w:b w:val="0"/>
                <w:sz w:val="24"/>
                <w:szCs w:val="24"/>
              </w:rPr>
              <w:t xml:space="preserve"> благоустрою</w:t>
            </w:r>
            <w:r>
              <w:rPr>
                <w:b w:val="0"/>
                <w:sz w:val="24"/>
                <w:szCs w:val="24"/>
              </w:rPr>
              <w:t xml:space="preserve"> на території населених пунктів Нововолинської міської територіальної громади</w:t>
            </w:r>
          </w:p>
        </w:tc>
        <w:tc>
          <w:tcPr>
            <w:tcW w:w="1466" w:type="pct"/>
            <w:tcBorders>
              <w:top w:val="outset" w:sz="6" w:space="0" w:color="000000"/>
              <w:left w:val="outset" w:sz="6" w:space="0" w:color="000000"/>
              <w:bottom w:val="outset" w:sz="6" w:space="0" w:color="000000"/>
              <w:right w:val="outset" w:sz="6" w:space="0" w:color="000000"/>
            </w:tcBorders>
          </w:tcPr>
          <w:p w:rsidR="00934CC0" w:rsidRPr="00EE23F0" w:rsidRDefault="00934CC0" w:rsidP="00140C9F">
            <w:pPr>
              <w:jc w:val="center"/>
              <w:rPr>
                <w:b w:val="0"/>
                <w:bCs/>
                <w:color w:val="000000"/>
                <w:sz w:val="24"/>
                <w:szCs w:val="24"/>
              </w:rPr>
            </w:pPr>
            <w:r w:rsidRPr="00BF5E5F">
              <w:rPr>
                <w:b w:val="0"/>
                <w:bCs/>
                <w:color w:val="000000"/>
                <w:sz w:val="24"/>
                <w:szCs w:val="24"/>
              </w:rPr>
              <w:t>// - //</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C440E" w:rsidP="009D3869">
            <w:pPr>
              <w:spacing w:before="100" w:beforeAutospacing="1" w:after="119"/>
              <w:jc w:val="center"/>
              <w:rPr>
                <w:b w:val="0"/>
                <w:sz w:val="24"/>
                <w:szCs w:val="24"/>
              </w:rPr>
            </w:pPr>
            <w:r>
              <w:rPr>
                <w:b w:val="0"/>
                <w:sz w:val="24"/>
                <w:szCs w:val="24"/>
              </w:rPr>
              <w:lastRenderedPageBreak/>
              <w:t>200</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00159</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sidRPr="00BF5E5F">
              <w:rPr>
                <w:b w:val="0"/>
                <w:sz w:val="24"/>
                <w:szCs w:val="24"/>
              </w:rPr>
              <w:t>Видача дозволу (ордеру) на видалення зелених насаджень</w:t>
            </w:r>
          </w:p>
        </w:tc>
        <w:tc>
          <w:tcPr>
            <w:tcW w:w="1466" w:type="pct"/>
            <w:tcBorders>
              <w:top w:val="outset" w:sz="6" w:space="0" w:color="000000"/>
              <w:left w:val="outset" w:sz="6" w:space="0" w:color="000000"/>
              <w:bottom w:val="outset" w:sz="6" w:space="0" w:color="000000"/>
              <w:right w:val="outset" w:sz="6" w:space="0" w:color="000000"/>
            </w:tcBorders>
          </w:tcPr>
          <w:p w:rsidR="00934CC0" w:rsidRPr="00EE23F0" w:rsidRDefault="00934CC0" w:rsidP="00140C9F">
            <w:pPr>
              <w:jc w:val="center"/>
              <w:rPr>
                <w:b w:val="0"/>
                <w:bCs/>
                <w:color w:val="000000"/>
                <w:sz w:val="24"/>
                <w:szCs w:val="24"/>
              </w:rPr>
            </w:pPr>
            <w:r w:rsidRPr="00BF5E5F">
              <w:rPr>
                <w:b w:val="0"/>
                <w:bCs/>
                <w:color w:val="000000"/>
                <w:sz w:val="24"/>
                <w:szCs w:val="24"/>
              </w:rPr>
              <w:t>// - //</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C440E" w:rsidP="009D3869">
            <w:pPr>
              <w:spacing w:before="100" w:beforeAutospacing="1" w:after="119"/>
              <w:jc w:val="center"/>
              <w:rPr>
                <w:b w:val="0"/>
                <w:sz w:val="24"/>
                <w:szCs w:val="24"/>
              </w:rPr>
            </w:pPr>
            <w:r>
              <w:rPr>
                <w:b w:val="0"/>
                <w:sz w:val="24"/>
                <w:szCs w:val="24"/>
              </w:rPr>
              <w:t>201</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01270</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sidRPr="00BF5E5F">
              <w:rPr>
                <w:b w:val="0"/>
                <w:sz w:val="24"/>
                <w:szCs w:val="24"/>
              </w:rPr>
              <w:t xml:space="preserve">Витяг з рішення </w:t>
            </w:r>
            <w:r>
              <w:rPr>
                <w:b w:val="0"/>
                <w:sz w:val="24"/>
                <w:szCs w:val="24"/>
              </w:rPr>
              <w:t xml:space="preserve">(копія рішення) постійно діючої </w:t>
            </w:r>
            <w:r w:rsidRPr="00BF5E5F">
              <w:rPr>
                <w:b w:val="0"/>
                <w:sz w:val="24"/>
                <w:szCs w:val="24"/>
              </w:rPr>
              <w:t xml:space="preserve">міжвідомчої комісії з розгляду питань </w:t>
            </w:r>
            <w:r>
              <w:rPr>
                <w:b w:val="0"/>
                <w:sz w:val="24"/>
                <w:szCs w:val="24"/>
              </w:rPr>
              <w:t xml:space="preserve">щодо </w:t>
            </w:r>
            <w:r w:rsidRPr="00BF5E5F">
              <w:rPr>
                <w:b w:val="0"/>
                <w:sz w:val="24"/>
                <w:szCs w:val="24"/>
              </w:rPr>
              <w:t xml:space="preserve">відключення </w:t>
            </w:r>
            <w:r>
              <w:rPr>
                <w:b w:val="0"/>
                <w:sz w:val="24"/>
                <w:szCs w:val="24"/>
              </w:rPr>
              <w:t xml:space="preserve">споживачів </w:t>
            </w:r>
            <w:r w:rsidRPr="00BF5E5F">
              <w:rPr>
                <w:b w:val="0"/>
                <w:sz w:val="24"/>
                <w:szCs w:val="24"/>
              </w:rPr>
              <w:t xml:space="preserve">від </w:t>
            </w:r>
            <w:r>
              <w:rPr>
                <w:b w:val="0"/>
                <w:sz w:val="24"/>
                <w:szCs w:val="24"/>
              </w:rPr>
              <w:t>систем (</w:t>
            </w:r>
            <w:r w:rsidRPr="00BF5E5F">
              <w:rPr>
                <w:b w:val="0"/>
                <w:sz w:val="24"/>
                <w:szCs w:val="24"/>
              </w:rPr>
              <w:t>мереж</w:t>
            </w:r>
            <w:r>
              <w:rPr>
                <w:b w:val="0"/>
                <w:sz w:val="24"/>
                <w:szCs w:val="24"/>
              </w:rPr>
              <w:t>)</w:t>
            </w:r>
            <w:r w:rsidRPr="00BF5E5F">
              <w:rPr>
                <w:b w:val="0"/>
                <w:sz w:val="24"/>
                <w:szCs w:val="24"/>
              </w:rPr>
              <w:t xml:space="preserve"> централізованого опалення</w:t>
            </w:r>
            <w:r>
              <w:rPr>
                <w:b w:val="0"/>
                <w:sz w:val="24"/>
                <w:szCs w:val="24"/>
              </w:rPr>
              <w:t xml:space="preserve"> (теплопостачання)</w:t>
            </w:r>
            <w:r w:rsidRPr="00BF5E5F">
              <w:rPr>
                <w:b w:val="0"/>
                <w:sz w:val="24"/>
                <w:szCs w:val="24"/>
              </w:rPr>
              <w:t xml:space="preserve"> та </w:t>
            </w:r>
            <w:r>
              <w:rPr>
                <w:b w:val="0"/>
                <w:sz w:val="24"/>
                <w:szCs w:val="24"/>
              </w:rPr>
              <w:t>постачання гарячої води</w:t>
            </w:r>
            <w:r w:rsidRPr="00BF5E5F">
              <w:rPr>
                <w:b w:val="0"/>
                <w:sz w:val="24"/>
                <w:szCs w:val="24"/>
              </w:rPr>
              <w:t xml:space="preserve"> про відключення </w:t>
            </w:r>
            <w:r>
              <w:rPr>
                <w:b w:val="0"/>
                <w:sz w:val="24"/>
                <w:szCs w:val="24"/>
              </w:rPr>
              <w:t>власників (співвласників) будівель, у тому числі житлових будинків від</w:t>
            </w:r>
            <w:r w:rsidRPr="00BF5E5F">
              <w:rPr>
                <w:b w:val="0"/>
                <w:sz w:val="24"/>
                <w:szCs w:val="24"/>
              </w:rPr>
              <w:t xml:space="preserve"> централізованого опалення та</w:t>
            </w:r>
            <w:r>
              <w:rPr>
                <w:b w:val="0"/>
                <w:sz w:val="24"/>
                <w:szCs w:val="24"/>
              </w:rPr>
              <w:t>/або</w:t>
            </w:r>
            <w:r w:rsidRPr="00BF5E5F">
              <w:rPr>
                <w:b w:val="0"/>
                <w:sz w:val="24"/>
                <w:szCs w:val="24"/>
              </w:rPr>
              <w:t xml:space="preserve"> гарячого водопостачання</w:t>
            </w:r>
          </w:p>
        </w:tc>
        <w:tc>
          <w:tcPr>
            <w:tcW w:w="1466" w:type="pct"/>
            <w:tcBorders>
              <w:top w:val="outset" w:sz="6" w:space="0" w:color="000000"/>
              <w:left w:val="outset" w:sz="6" w:space="0" w:color="000000"/>
              <w:bottom w:val="outset" w:sz="6" w:space="0" w:color="000000"/>
              <w:right w:val="outset" w:sz="6" w:space="0" w:color="000000"/>
            </w:tcBorders>
          </w:tcPr>
          <w:p w:rsidR="00934CC0" w:rsidRDefault="00934CC0" w:rsidP="00140C9F">
            <w:pPr>
              <w:jc w:val="center"/>
              <w:rPr>
                <w:b w:val="0"/>
                <w:bCs/>
                <w:i/>
                <w:color w:val="000000"/>
                <w:sz w:val="24"/>
                <w:szCs w:val="24"/>
              </w:rPr>
            </w:pPr>
          </w:p>
          <w:p w:rsidR="00934CC0" w:rsidRPr="0088464C" w:rsidRDefault="00443CB8" w:rsidP="00140C9F">
            <w:pPr>
              <w:shd w:val="clear" w:color="auto" w:fill="FFFFFF"/>
              <w:jc w:val="center"/>
              <w:rPr>
                <w:b w:val="0"/>
                <w:bCs/>
                <w:i/>
                <w:color w:val="000000"/>
                <w:sz w:val="24"/>
                <w:szCs w:val="24"/>
              </w:rPr>
            </w:pPr>
            <w:hyperlink r:id="rId19" w:anchor="n54" w:tgtFrame="_blank" w:history="1">
              <w:r w:rsidR="00934CC0" w:rsidRPr="00DE501F">
                <w:rPr>
                  <w:b w:val="0"/>
                  <w:color w:val="000000"/>
                  <w:sz w:val="24"/>
                  <w:szCs w:val="24"/>
                  <w:lang w:eastAsia="uk-UA"/>
                </w:rPr>
                <w:t xml:space="preserve">Закон України "Про житлово-комунальні послуги" </w:t>
              </w:r>
            </w:hyperlink>
          </w:p>
        </w:tc>
      </w:tr>
      <w:tr w:rsidR="00934CC0" w:rsidRPr="00BF5E5F" w:rsidTr="002E4CDC">
        <w:trPr>
          <w:trHeight w:val="686"/>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5229E" w:rsidP="009D3869">
            <w:pPr>
              <w:spacing w:before="100" w:beforeAutospacing="1" w:after="119"/>
              <w:jc w:val="center"/>
              <w:rPr>
                <w:b w:val="0"/>
                <w:sz w:val="24"/>
                <w:szCs w:val="24"/>
              </w:rPr>
            </w:pPr>
            <w:r>
              <w:rPr>
                <w:b w:val="0"/>
                <w:sz w:val="24"/>
                <w:szCs w:val="24"/>
              </w:rPr>
              <w:t>202</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00036</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sidRPr="00BF5E5F">
              <w:rPr>
                <w:b w:val="0"/>
                <w:sz w:val="24"/>
                <w:szCs w:val="24"/>
              </w:rPr>
              <w:t>Взяття на облік громадян, які потребують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rsidR="00934CC0" w:rsidRPr="00DE501F" w:rsidRDefault="00934CC0" w:rsidP="00140C9F">
            <w:pPr>
              <w:jc w:val="center"/>
              <w:rPr>
                <w:b w:val="0"/>
                <w:bCs/>
                <w:sz w:val="24"/>
                <w:szCs w:val="24"/>
              </w:rPr>
            </w:pPr>
            <w:r w:rsidRPr="00DE501F">
              <w:rPr>
                <w:b w:val="0"/>
                <w:sz w:val="24"/>
                <w:szCs w:val="24"/>
                <w:shd w:val="clear" w:color="auto" w:fill="FFFFFF"/>
              </w:rPr>
              <w:t>Закони України </w:t>
            </w:r>
            <w:hyperlink r:id="rId20" w:tgtFrame="_blank" w:history="1">
              <w:r w:rsidRPr="00DE501F">
                <w:rPr>
                  <w:b w:val="0"/>
                  <w:sz w:val="24"/>
                  <w:szCs w:val="24"/>
                  <w:shd w:val="clear" w:color="auto" w:fill="FFFFFF"/>
                </w:rPr>
                <w:t>“Про житловий фонд соціального призначення”</w:t>
              </w:r>
            </w:hyperlink>
            <w:r w:rsidRPr="00DE501F">
              <w:rPr>
                <w:b w:val="0"/>
                <w:sz w:val="24"/>
                <w:szCs w:val="24"/>
                <w:shd w:val="clear" w:color="auto" w:fill="FFFFFF"/>
              </w:rPr>
              <w:t>, </w:t>
            </w:r>
            <w:hyperlink r:id="rId21" w:tgtFrame="_blank" w:history="1">
              <w:r w:rsidRPr="00DE501F">
                <w:rPr>
                  <w:b w:val="0"/>
                  <w:sz w:val="24"/>
                  <w:szCs w:val="24"/>
                  <w:shd w:val="clear" w:color="auto" w:fill="FFFFFF"/>
                </w:rPr>
                <w:t>“Про місцеве самоврядування в Україні”</w:t>
              </w:r>
            </w:hyperlink>
          </w:p>
        </w:tc>
      </w:tr>
      <w:tr w:rsidR="00934CC0" w:rsidRPr="00BF5E5F" w:rsidTr="002E4CDC">
        <w:trPr>
          <w:trHeight w:val="62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5229E" w:rsidP="009D3869">
            <w:pPr>
              <w:spacing w:before="100" w:beforeAutospacing="1" w:after="119"/>
              <w:jc w:val="center"/>
              <w:rPr>
                <w:b w:val="0"/>
                <w:sz w:val="24"/>
                <w:szCs w:val="24"/>
              </w:rPr>
            </w:pPr>
            <w:r>
              <w:rPr>
                <w:b w:val="0"/>
                <w:sz w:val="24"/>
                <w:szCs w:val="24"/>
              </w:rPr>
              <w:t>203</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00256</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sidRPr="00BF5E5F">
              <w:rPr>
                <w:b w:val="0"/>
                <w:sz w:val="24"/>
                <w:szCs w:val="24"/>
              </w:rPr>
              <w:t>Взяття на соціальний квартирний облік осіб, які користуються правом на соціальне житло</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D16715" w:rsidP="00140C9F">
            <w:pPr>
              <w:jc w:val="center"/>
              <w:rPr>
                <w:b w:val="0"/>
                <w:bCs/>
                <w:color w:val="000000"/>
                <w:sz w:val="24"/>
                <w:szCs w:val="24"/>
              </w:rPr>
            </w:pPr>
            <w:r>
              <w:rPr>
                <w:b w:val="0"/>
                <w:bCs/>
                <w:color w:val="000000"/>
                <w:sz w:val="24"/>
                <w:szCs w:val="24"/>
              </w:rPr>
              <w:t>//-//</w:t>
            </w:r>
          </w:p>
        </w:tc>
      </w:tr>
      <w:tr w:rsidR="00D16715" w:rsidRPr="00BF5E5F" w:rsidTr="002E4CDC">
        <w:trPr>
          <w:trHeight w:val="46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204</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E23282" w:rsidP="009D3869">
            <w:pPr>
              <w:jc w:val="center"/>
              <w:rPr>
                <w:b w:val="0"/>
                <w:sz w:val="24"/>
                <w:szCs w:val="24"/>
              </w:rPr>
            </w:pPr>
            <w:r>
              <w:rPr>
                <w:b w:val="0"/>
                <w:sz w:val="24"/>
                <w:szCs w:val="24"/>
              </w:rPr>
              <w:t>01471</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Взяття на облік громадян, які потребують надання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A32F39">
              <w:t>//-//</w:t>
            </w:r>
          </w:p>
        </w:tc>
      </w:tr>
      <w:tr w:rsidR="00D16715" w:rsidRPr="00BF5E5F" w:rsidTr="002E4CDC">
        <w:trPr>
          <w:trHeight w:val="24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205</w:t>
            </w:r>
          </w:p>
        </w:tc>
        <w:tc>
          <w:tcPr>
            <w:tcW w:w="553" w:type="pct"/>
            <w:tcBorders>
              <w:top w:val="outset" w:sz="6" w:space="0" w:color="000000"/>
              <w:left w:val="outset" w:sz="6" w:space="0" w:color="000000"/>
              <w:bottom w:val="outset" w:sz="6" w:space="0" w:color="000000"/>
              <w:right w:val="outset" w:sz="6" w:space="0" w:color="000000"/>
            </w:tcBorders>
          </w:tcPr>
          <w:p w:rsidR="00D16715" w:rsidRDefault="00E23282" w:rsidP="009D3869">
            <w:pPr>
              <w:jc w:val="center"/>
              <w:rPr>
                <w:b w:val="0"/>
                <w:sz w:val="24"/>
                <w:szCs w:val="24"/>
              </w:rPr>
            </w:pPr>
            <w:r>
              <w:rPr>
                <w:b w:val="0"/>
                <w:sz w:val="24"/>
                <w:szCs w:val="24"/>
              </w:rPr>
              <w:t>01257</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 xml:space="preserve">Взяття на облік </w:t>
            </w:r>
            <w:r>
              <w:rPr>
                <w:b w:val="0"/>
                <w:sz w:val="24"/>
                <w:szCs w:val="24"/>
              </w:rPr>
              <w:t>внутрішньо переміщених осіб</w:t>
            </w:r>
            <w:r w:rsidRPr="00BF5E5F">
              <w:rPr>
                <w:b w:val="0"/>
                <w:sz w:val="24"/>
                <w:szCs w:val="24"/>
              </w:rPr>
              <w:t xml:space="preserve">, які потребують </w:t>
            </w:r>
            <w:r>
              <w:rPr>
                <w:b w:val="0"/>
                <w:sz w:val="24"/>
                <w:szCs w:val="24"/>
              </w:rPr>
              <w:t>н</w:t>
            </w:r>
            <w:r w:rsidRPr="00BF5E5F">
              <w:rPr>
                <w:b w:val="0"/>
                <w:sz w:val="24"/>
                <w:szCs w:val="24"/>
              </w:rPr>
              <w:t>адання житлових приміщень із фондів житла для тимчасового проживання</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A32F39">
              <w:t>//-//</w:t>
            </w:r>
          </w:p>
        </w:tc>
      </w:tr>
      <w:tr w:rsidR="00D16715" w:rsidRPr="00BF5E5F" w:rsidTr="002E4CDC">
        <w:trPr>
          <w:trHeight w:val="3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206</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D16715" w:rsidP="009D3869">
            <w:pPr>
              <w:jc w:val="center"/>
              <w:rPr>
                <w:b w:val="0"/>
                <w:sz w:val="24"/>
                <w:szCs w:val="24"/>
              </w:rPr>
            </w:pPr>
            <w:r>
              <w:rPr>
                <w:b w:val="0"/>
                <w:sz w:val="24"/>
                <w:szCs w:val="24"/>
              </w:rPr>
              <w:t>00257</w:t>
            </w:r>
          </w:p>
        </w:tc>
        <w:tc>
          <w:tcPr>
            <w:tcW w:w="2667" w:type="pct"/>
            <w:tcBorders>
              <w:top w:val="outset" w:sz="6" w:space="0" w:color="000000"/>
              <w:left w:val="outset" w:sz="6" w:space="0" w:color="000000"/>
              <w:bottom w:val="outset" w:sz="6" w:space="0" w:color="000000"/>
              <w:right w:val="outset" w:sz="6" w:space="0" w:color="000000"/>
            </w:tcBorders>
          </w:tcPr>
          <w:p w:rsidR="00D16715" w:rsidRDefault="00D16715" w:rsidP="00D16715">
            <w:pPr>
              <w:jc w:val="both"/>
              <w:rPr>
                <w:b w:val="0"/>
                <w:sz w:val="24"/>
                <w:szCs w:val="24"/>
              </w:rPr>
            </w:pPr>
            <w:r w:rsidRPr="001C500F">
              <w:rPr>
                <w:b w:val="0"/>
                <w:sz w:val="24"/>
                <w:szCs w:val="24"/>
              </w:rPr>
              <w:t>Приватизація державного житлового фонду</w:t>
            </w:r>
          </w:p>
          <w:p w:rsidR="00D16715" w:rsidRPr="001C500F" w:rsidRDefault="00D16715" w:rsidP="00D16715">
            <w:pPr>
              <w:jc w:val="both"/>
              <w:rPr>
                <w:b w:val="0"/>
                <w:sz w:val="24"/>
                <w:szCs w:val="24"/>
              </w:rPr>
            </w:pPr>
            <w:r>
              <w:rPr>
                <w:b w:val="0"/>
                <w:sz w:val="24"/>
                <w:szCs w:val="24"/>
              </w:rPr>
              <w:t>( Видача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A32F39">
              <w:t>//-//</w:t>
            </w:r>
          </w:p>
        </w:tc>
      </w:tr>
      <w:tr w:rsidR="00D16715" w:rsidRPr="00BF5E5F" w:rsidTr="002E4CDC">
        <w:trPr>
          <w:trHeight w:val="375"/>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207</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D16715" w:rsidP="009D3869">
            <w:pPr>
              <w:jc w:val="center"/>
              <w:rPr>
                <w:b w:val="0"/>
                <w:sz w:val="24"/>
                <w:szCs w:val="24"/>
              </w:rPr>
            </w:pPr>
            <w:r>
              <w:rPr>
                <w:b w:val="0"/>
                <w:sz w:val="24"/>
                <w:szCs w:val="24"/>
              </w:rPr>
              <w:t>00263</w:t>
            </w:r>
          </w:p>
        </w:tc>
        <w:tc>
          <w:tcPr>
            <w:tcW w:w="2667" w:type="pct"/>
            <w:tcBorders>
              <w:top w:val="outset" w:sz="6" w:space="0" w:color="000000"/>
              <w:left w:val="outset" w:sz="6" w:space="0" w:color="000000"/>
              <w:bottom w:val="outset" w:sz="6" w:space="0" w:color="000000"/>
              <w:right w:val="outset" w:sz="6" w:space="0" w:color="000000"/>
            </w:tcBorders>
          </w:tcPr>
          <w:p w:rsidR="00D16715" w:rsidRPr="001C500F" w:rsidRDefault="00D16715" w:rsidP="00D16715">
            <w:pPr>
              <w:jc w:val="both"/>
              <w:rPr>
                <w:b w:val="0"/>
                <w:sz w:val="24"/>
                <w:szCs w:val="24"/>
              </w:rPr>
            </w:pPr>
            <w:r w:rsidRPr="001C500F">
              <w:rPr>
                <w:b w:val="0"/>
                <w:sz w:val="24"/>
                <w:szCs w:val="24"/>
              </w:rPr>
              <w:t>Видача довідки про невикористання права на приватизацію державного житлового фонду</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A32F39">
              <w:t>//-//</w:t>
            </w:r>
          </w:p>
        </w:tc>
      </w:tr>
      <w:tr w:rsidR="00D16715" w:rsidRPr="00BF5E5F" w:rsidTr="002E4CDC">
        <w:trPr>
          <w:trHeight w:val="15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208</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D16715" w:rsidP="009D3869">
            <w:pPr>
              <w:jc w:val="center"/>
              <w:rPr>
                <w:b w:val="0"/>
                <w:sz w:val="24"/>
                <w:szCs w:val="24"/>
              </w:rPr>
            </w:pPr>
            <w:r>
              <w:rPr>
                <w:b w:val="0"/>
                <w:sz w:val="24"/>
                <w:szCs w:val="24"/>
              </w:rPr>
              <w:t>01352</w:t>
            </w:r>
          </w:p>
        </w:tc>
        <w:tc>
          <w:tcPr>
            <w:tcW w:w="2667" w:type="pct"/>
            <w:tcBorders>
              <w:top w:val="outset" w:sz="6" w:space="0" w:color="000000"/>
              <w:left w:val="outset" w:sz="6" w:space="0" w:color="000000"/>
              <w:bottom w:val="outset" w:sz="6" w:space="0" w:color="000000"/>
              <w:right w:val="outset" w:sz="6" w:space="0" w:color="000000"/>
            </w:tcBorders>
          </w:tcPr>
          <w:p w:rsidR="00D16715" w:rsidRPr="001C500F" w:rsidRDefault="00D16715" w:rsidP="00D16715">
            <w:pPr>
              <w:jc w:val="both"/>
              <w:rPr>
                <w:b w:val="0"/>
                <w:sz w:val="24"/>
                <w:szCs w:val="24"/>
              </w:rPr>
            </w:pPr>
            <w:r w:rsidRPr="001C500F">
              <w:rPr>
                <w:b w:val="0"/>
                <w:sz w:val="24"/>
                <w:szCs w:val="24"/>
              </w:rPr>
              <w:t>Видача дубліката свідоцтва про право власності</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A32F39">
              <w:t>//-//</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5229E" w:rsidP="009D3869">
            <w:pPr>
              <w:spacing w:before="100" w:beforeAutospacing="1" w:after="119"/>
              <w:jc w:val="center"/>
              <w:rPr>
                <w:b w:val="0"/>
                <w:sz w:val="24"/>
                <w:szCs w:val="24"/>
              </w:rPr>
            </w:pPr>
            <w:r>
              <w:rPr>
                <w:b w:val="0"/>
                <w:sz w:val="24"/>
                <w:szCs w:val="24"/>
              </w:rPr>
              <w:t>209</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01246</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DE501F">
            <w:pPr>
              <w:jc w:val="both"/>
              <w:rPr>
                <w:b w:val="0"/>
                <w:sz w:val="24"/>
                <w:szCs w:val="24"/>
              </w:rPr>
            </w:pPr>
            <w:r w:rsidRPr="00BF5E5F">
              <w:rPr>
                <w:b w:val="0"/>
                <w:sz w:val="24"/>
                <w:szCs w:val="24"/>
              </w:rPr>
              <w:t>Видача довідки про перебування на квартирному обліку або іншого документа, що підтверджує необхідність поліпшення житлових умов</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443CB8" w:rsidP="00140C9F">
            <w:pPr>
              <w:shd w:val="clear" w:color="auto" w:fill="FFFFFF"/>
              <w:jc w:val="center"/>
              <w:rPr>
                <w:b w:val="0"/>
                <w:bCs/>
                <w:color w:val="000000"/>
                <w:sz w:val="24"/>
                <w:szCs w:val="24"/>
              </w:rPr>
            </w:pPr>
            <w:hyperlink r:id="rId22" w:anchor="Text" w:tgtFrame="_blank" w:history="1">
              <w:r w:rsidR="00934CC0" w:rsidRPr="00733512">
                <w:rPr>
                  <w:b w:val="0"/>
                  <w:color w:val="000000"/>
                  <w:sz w:val="24"/>
                  <w:szCs w:val="24"/>
                  <w:lang w:eastAsia="uk-UA"/>
                </w:rPr>
                <w:t xml:space="preserve">Житловий кодекс Української РСР </w:t>
              </w:r>
            </w:hyperlink>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5229E" w:rsidP="009D3869">
            <w:pPr>
              <w:spacing w:before="100" w:beforeAutospacing="1" w:after="119"/>
              <w:jc w:val="center"/>
              <w:rPr>
                <w:b w:val="0"/>
                <w:sz w:val="24"/>
                <w:szCs w:val="24"/>
              </w:rPr>
            </w:pPr>
            <w:r>
              <w:rPr>
                <w:b w:val="0"/>
                <w:sz w:val="24"/>
                <w:szCs w:val="24"/>
              </w:rPr>
              <w:t>210</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8955A0" w:rsidP="008955A0">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E23282" w:rsidP="00186BA2">
            <w:pPr>
              <w:jc w:val="both"/>
              <w:rPr>
                <w:b w:val="0"/>
                <w:sz w:val="24"/>
                <w:szCs w:val="24"/>
              </w:rPr>
            </w:pPr>
            <w:r w:rsidRPr="00E23282">
              <w:rPr>
                <w:rFonts w:eastAsia="Calibri"/>
                <w:b w:val="0"/>
                <w:sz w:val="24"/>
                <w:szCs w:val="24"/>
                <w:lang w:eastAsia="en-US"/>
              </w:rPr>
              <w:t>Надання інформації про можливість розміщення тимчасової споруди для провадження підприємницької діяльності</w:t>
            </w:r>
          </w:p>
        </w:tc>
        <w:tc>
          <w:tcPr>
            <w:tcW w:w="1466" w:type="pct"/>
            <w:tcBorders>
              <w:top w:val="outset" w:sz="6" w:space="0" w:color="000000"/>
              <w:left w:val="outset" w:sz="6" w:space="0" w:color="000000"/>
              <w:bottom w:val="outset" w:sz="6" w:space="0" w:color="000000"/>
              <w:right w:val="outset" w:sz="6" w:space="0" w:color="000000"/>
            </w:tcBorders>
          </w:tcPr>
          <w:p w:rsidR="00934CC0" w:rsidRPr="00D16715" w:rsidRDefault="00D16715" w:rsidP="00140C9F">
            <w:pPr>
              <w:jc w:val="center"/>
              <w:rPr>
                <w:b w:val="0"/>
                <w:bCs/>
                <w:color w:val="000000"/>
                <w:sz w:val="24"/>
                <w:szCs w:val="24"/>
              </w:rPr>
            </w:pPr>
            <w:r w:rsidRPr="00D16715">
              <w:rPr>
                <w:b w:val="0"/>
                <w:bCs/>
                <w:color w:val="000000"/>
                <w:sz w:val="24"/>
                <w:szCs w:val="24"/>
              </w:rPr>
              <w:t>Закон України “Про регулювання містобудівної діяльності”</w:t>
            </w:r>
          </w:p>
        </w:tc>
      </w:tr>
      <w:tr w:rsidR="00E2328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E23282" w:rsidRPr="00BF5E5F" w:rsidRDefault="0085229E" w:rsidP="009D3869">
            <w:pPr>
              <w:spacing w:before="100" w:beforeAutospacing="1" w:after="119"/>
              <w:jc w:val="center"/>
              <w:rPr>
                <w:b w:val="0"/>
                <w:sz w:val="24"/>
                <w:szCs w:val="24"/>
              </w:rPr>
            </w:pPr>
            <w:r>
              <w:rPr>
                <w:b w:val="0"/>
                <w:sz w:val="24"/>
                <w:szCs w:val="24"/>
              </w:rPr>
              <w:t>211</w:t>
            </w:r>
          </w:p>
        </w:tc>
        <w:tc>
          <w:tcPr>
            <w:tcW w:w="553" w:type="pct"/>
            <w:tcBorders>
              <w:top w:val="outset" w:sz="6" w:space="0" w:color="000000"/>
              <w:left w:val="outset" w:sz="6" w:space="0" w:color="000000"/>
              <w:bottom w:val="outset" w:sz="6" w:space="0" w:color="000000"/>
              <w:right w:val="outset" w:sz="6" w:space="0" w:color="000000"/>
            </w:tcBorders>
          </w:tcPr>
          <w:p w:rsidR="00E23282" w:rsidRDefault="00E23282" w:rsidP="009D3869">
            <w:pPr>
              <w:jc w:val="center"/>
              <w:rPr>
                <w:b w:val="0"/>
                <w:sz w:val="24"/>
                <w:szCs w:val="24"/>
              </w:rPr>
            </w:pPr>
            <w:r>
              <w:rPr>
                <w:b w:val="0"/>
                <w:sz w:val="24"/>
                <w:szCs w:val="24"/>
              </w:rPr>
              <w:t>00190</w:t>
            </w:r>
          </w:p>
        </w:tc>
        <w:tc>
          <w:tcPr>
            <w:tcW w:w="2667" w:type="pct"/>
            <w:tcBorders>
              <w:top w:val="outset" w:sz="6" w:space="0" w:color="000000"/>
              <w:left w:val="outset" w:sz="6" w:space="0" w:color="000000"/>
              <w:bottom w:val="outset" w:sz="6" w:space="0" w:color="000000"/>
              <w:right w:val="outset" w:sz="6" w:space="0" w:color="000000"/>
            </w:tcBorders>
          </w:tcPr>
          <w:p w:rsidR="00E23282" w:rsidRPr="00BF5E5F" w:rsidRDefault="00443CB8" w:rsidP="00186BA2">
            <w:pPr>
              <w:jc w:val="both"/>
              <w:rPr>
                <w:b w:val="0"/>
                <w:sz w:val="24"/>
                <w:szCs w:val="24"/>
              </w:rPr>
            </w:pPr>
            <w:hyperlink r:id="rId23" w:history="1">
              <w:r w:rsidR="00E23282" w:rsidRPr="00E23282">
                <w:rPr>
                  <w:b w:val="0"/>
                  <w:sz w:val="24"/>
                  <w:szCs w:val="24"/>
                  <w:lang w:eastAsia="uk-UA"/>
                </w:rPr>
                <w:t>Оформлення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rsidR="00E23282" w:rsidRPr="00D16715" w:rsidRDefault="00E23282" w:rsidP="00140C9F">
            <w:pPr>
              <w:jc w:val="center"/>
              <w:rPr>
                <w:b w:val="0"/>
                <w:bCs/>
                <w:color w:val="000000"/>
                <w:sz w:val="24"/>
                <w:szCs w:val="24"/>
              </w:rPr>
            </w:pPr>
          </w:p>
        </w:tc>
      </w:tr>
      <w:tr w:rsidR="00E2328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E23282" w:rsidRPr="00BF5E5F" w:rsidRDefault="0085229E" w:rsidP="009D3869">
            <w:pPr>
              <w:spacing w:before="100" w:beforeAutospacing="1" w:after="119"/>
              <w:jc w:val="center"/>
              <w:rPr>
                <w:b w:val="0"/>
                <w:sz w:val="24"/>
                <w:szCs w:val="24"/>
              </w:rPr>
            </w:pPr>
            <w:r>
              <w:rPr>
                <w:b w:val="0"/>
                <w:sz w:val="24"/>
                <w:szCs w:val="24"/>
              </w:rPr>
              <w:t>212</w:t>
            </w:r>
          </w:p>
        </w:tc>
        <w:tc>
          <w:tcPr>
            <w:tcW w:w="553" w:type="pct"/>
            <w:tcBorders>
              <w:top w:val="outset" w:sz="6" w:space="0" w:color="000000"/>
              <w:left w:val="outset" w:sz="6" w:space="0" w:color="000000"/>
              <w:bottom w:val="outset" w:sz="6" w:space="0" w:color="000000"/>
              <w:right w:val="outset" w:sz="6" w:space="0" w:color="000000"/>
            </w:tcBorders>
          </w:tcPr>
          <w:p w:rsidR="00E23282" w:rsidRDefault="00E23282" w:rsidP="009D3869">
            <w:pPr>
              <w:jc w:val="center"/>
              <w:rPr>
                <w:b w:val="0"/>
                <w:sz w:val="24"/>
                <w:szCs w:val="24"/>
              </w:rPr>
            </w:pPr>
            <w:r>
              <w:rPr>
                <w:b w:val="0"/>
                <w:sz w:val="24"/>
                <w:szCs w:val="24"/>
              </w:rPr>
              <w:t>00210</w:t>
            </w:r>
          </w:p>
        </w:tc>
        <w:tc>
          <w:tcPr>
            <w:tcW w:w="2667" w:type="pct"/>
            <w:tcBorders>
              <w:top w:val="outset" w:sz="6" w:space="0" w:color="000000"/>
              <w:left w:val="outset" w:sz="6" w:space="0" w:color="000000"/>
              <w:bottom w:val="outset" w:sz="6" w:space="0" w:color="000000"/>
              <w:right w:val="outset" w:sz="6" w:space="0" w:color="000000"/>
            </w:tcBorders>
          </w:tcPr>
          <w:p w:rsidR="00E23282" w:rsidRPr="00BF5E5F" w:rsidRDefault="00443CB8" w:rsidP="00E23282">
            <w:pPr>
              <w:spacing w:line="276" w:lineRule="atLeast"/>
              <w:jc w:val="both"/>
              <w:rPr>
                <w:b w:val="0"/>
                <w:sz w:val="24"/>
                <w:szCs w:val="24"/>
                <w:lang w:eastAsia="uk-UA"/>
              </w:rPr>
            </w:pPr>
            <w:hyperlink r:id="rId24" w:history="1">
              <w:r w:rsidR="00E23282" w:rsidRPr="00E23282">
                <w:rPr>
                  <w:b w:val="0"/>
                  <w:sz w:val="24"/>
                  <w:szCs w:val="24"/>
                  <w:lang w:eastAsia="uk-UA"/>
                </w:rPr>
                <w:t>Внесення змін до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rsidR="00E23282" w:rsidRPr="00D16715" w:rsidRDefault="00E23282" w:rsidP="00140C9F">
            <w:pPr>
              <w:jc w:val="center"/>
              <w:rPr>
                <w:b w:val="0"/>
                <w:bCs/>
                <w:color w:val="000000"/>
                <w:sz w:val="24"/>
                <w:szCs w:val="24"/>
              </w:rPr>
            </w:pPr>
          </w:p>
        </w:tc>
      </w:tr>
      <w:tr w:rsidR="00E23282"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E23282" w:rsidRPr="00BF5E5F" w:rsidRDefault="0085229E" w:rsidP="009D3869">
            <w:pPr>
              <w:spacing w:before="100" w:beforeAutospacing="1" w:after="119"/>
              <w:jc w:val="center"/>
              <w:rPr>
                <w:b w:val="0"/>
                <w:sz w:val="24"/>
                <w:szCs w:val="24"/>
              </w:rPr>
            </w:pPr>
            <w:r>
              <w:rPr>
                <w:b w:val="0"/>
                <w:sz w:val="24"/>
                <w:szCs w:val="24"/>
              </w:rPr>
              <w:lastRenderedPageBreak/>
              <w:t>213</w:t>
            </w:r>
          </w:p>
        </w:tc>
        <w:tc>
          <w:tcPr>
            <w:tcW w:w="553" w:type="pct"/>
            <w:tcBorders>
              <w:top w:val="outset" w:sz="6" w:space="0" w:color="000000"/>
              <w:left w:val="outset" w:sz="6" w:space="0" w:color="000000"/>
              <w:bottom w:val="outset" w:sz="6" w:space="0" w:color="000000"/>
              <w:right w:val="outset" w:sz="6" w:space="0" w:color="000000"/>
            </w:tcBorders>
          </w:tcPr>
          <w:p w:rsidR="00E23282" w:rsidRDefault="00E23282" w:rsidP="009D3869">
            <w:pPr>
              <w:jc w:val="center"/>
              <w:rPr>
                <w:b w:val="0"/>
                <w:sz w:val="24"/>
                <w:szCs w:val="24"/>
              </w:rPr>
            </w:pPr>
            <w:r>
              <w:rPr>
                <w:b w:val="0"/>
                <w:sz w:val="24"/>
                <w:szCs w:val="24"/>
              </w:rPr>
              <w:t>00209</w:t>
            </w:r>
          </w:p>
        </w:tc>
        <w:tc>
          <w:tcPr>
            <w:tcW w:w="2667" w:type="pct"/>
            <w:tcBorders>
              <w:top w:val="outset" w:sz="6" w:space="0" w:color="000000"/>
              <w:left w:val="outset" w:sz="6" w:space="0" w:color="000000"/>
              <w:bottom w:val="outset" w:sz="6" w:space="0" w:color="000000"/>
              <w:right w:val="outset" w:sz="6" w:space="0" w:color="000000"/>
            </w:tcBorders>
          </w:tcPr>
          <w:p w:rsidR="00E23282" w:rsidRPr="00BF5E5F" w:rsidRDefault="00443CB8" w:rsidP="00186BA2">
            <w:pPr>
              <w:jc w:val="both"/>
              <w:rPr>
                <w:b w:val="0"/>
                <w:sz w:val="24"/>
                <w:szCs w:val="24"/>
              </w:rPr>
            </w:pPr>
            <w:hyperlink r:id="rId25" w:history="1">
              <w:r w:rsidR="00E23282" w:rsidRPr="00E23282">
                <w:rPr>
                  <w:b w:val="0"/>
                  <w:sz w:val="24"/>
                  <w:szCs w:val="24"/>
                  <w:lang w:eastAsia="uk-UA"/>
                </w:rPr>
                <w:t>Продовження строку дії паспорта прив’язки тимчасової споруди для провадження підприємницької діяльності</w:t>
              </w:r>
            </w:hyperlink>
          </w:p>
        </w:tc>
        <w:tc>
          <w:tcPr>
            <w:tcW w:w="1466" w:type="pct"/>
            <w:tcBorders>
              <w:top w:val="outset" w:sz="6" w:space="0" w:color="000000"/>
              <w:left w:val="outset" w:sz="6" w:space="0" w:color="000000"/>
              <w:bottom w:val="outset" w:sz="6" w:space="0" w:color="000000"/>
              <w:right w:val="outset" w:sz="6" w:space="0" w:color="000000"/>
            </w:tcBorders>
          </w:tcPr>
          <w:p w:rsidR="00E23282" w:rsidRPr="00D16715" w:rsidRDefault="00E23282" w:rsidP="00140C9F">
            <w:pPr>
              <w:jc w:val="center"/>
              <w:rPr>
                <w:b w:val="0"/>
                <w:bCs/>
                <w:color w:val="000000"/>
                <w:sz w:val="24"/>
                <w:szCs w:val="24"/>
              </w:rPr>
            </w:pP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5229E" w:rsidP="009D3869">
            <w:pPr>
              <w:spacing w:before="100" w:beforeAutospacing="1" w:after="119"/>
              <w:jc w:val="center"/>
              <w:rPr>
                <w:b w:val="0"/>
                <w:sz w:val="24"/>
                <w:szCs w:val="24"/>
              </w:rPr>
            </w:pPr>
            <w:r>
              <w:rPr>
                <w:b w:val="0"/>
                <w:sz w:val="24"/>
                <w:szCs w:val="24"/>
              </w:rPr>
              <w:t>214</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00183</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186BA2">
            <w:pPr>
              <w:jc w:val="both"/>
              <w:rPr>
                <w:b w:val="0"/>
                <w:sz w:val="24"/>
                <w:szCs w:val="24"/>
              </w:rPr>
            </w:pPr>
            <w:r w:rsidRPr="00BF5E5F">
              <w:rPr>
                <w:b w:val="0"/>
                <w:sz w:val="24"/>
                <w:szCs w:val="24"/>
              </w:rPr>
              <w:t>Видача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D16715" w:rsidP="00140C9F">
            <w:pPr>
              <w:jc w:val="center"/>
              <w:rPr>
                <w:b w:val="0"/>
                <w:bCs/>
                <w:color w:val="000000"/>
                <w:sz w:val="24"/>
                <w:szCs w:val="24"/>
              </w:rPr>
            </w:pPr>
            <w:r>
              <w:rPr>
                <w:b w:val="0"/>
                <w:bCs/>
                <w:color w:val="000000"/>
                <w:sz w:val="24"/>
                <w:szCs w:val="24"/>
              </w:rPr>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215</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821F23" w:rsidP="009D3869">
            <w:pPr>
              <w:jc w:val="center"/>
              <w:rPr>
                <w:b w:val="0"/>
                <w:sz w:val="24"/>
                <w:szCs w:val="24"/>
              </w:rPr>
            </w:pPr>
            <w:r>
              <w:rPr>
                <w:b w:val="0"/>
                <w:sz w:val="24"/>
                <w:szCs w:val="24"/>
              </w:rPr>
              <w:t>00186</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821F23" w:rsidP="00D16715">
            <w:pPr>
              <w:jc w:val="both"/>
              <w:rPr>
                <w:b w:val="0"/>
                <w:sz w:val="24"/>
                <w:szCs w:val="24"/>
              </w:rPr>
            </w:pPr>
            <w:r>
              <w:rPr>
                <w:b w:val="0"/>
                <w:sz w:val="24"/>
                <w:szCs w:val="24"/>
              </w:rPr>
              <w:t>Продовження строку дії</w:t>
            </w:r>
            <w:r w:rsidR="00D16715" w:rsidRPr="00BF5E5F">
              <w:rPr>
                <w:b w:val="0"/>
                <w:sz w:val="24"/>
                <w:szCs w:val="24"/>
              </w:rPr>
              <w:t xml:space="preserve">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216</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D16715" w:rsidP="009D3869">
            <w:pPr>
              <w:jc w:val="center"/>
              <w:rPr>
                <w:b w:val="0"/>
                <w:sz w:val="24"/>
                <w:szCs w:val="24"/>
              </w:rPr>
            </w:pPr>
            <w:r>
              <w:rPr>
                <w:b w:val="0"/>
                <w:sz w:val="24"/>
                <w:szCs w:val="24"/>
              </w:rPr>
              <w:t>00184</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Переоформлення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217</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D16715" w:rsidP="009D3869">
            <w:pPr>
              <w:jc w:val="center"/>
              <w:rPr>
                <w:b w:val="0"/>
                <w:sz w:val="24"/>
                <w:szCs w:val="24"/>
              </w:rPr>
            </w:pPr>
            <w:r>
              <w:rPr>
                <w:b w:val="0"/>
                <w:sz w:val="24"/>
                <w:szCs w:val="24"/>
              </w:rPr>
              <w:t>01346</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Внесення змін у дозвіл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218</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D16715" w:rsidP="009D3869">
            <w:pPr>
              <w:jc w:val="center"/>
              <w:rPr>
                <w:b w:val="0"/>
                <w:sz w:val="24"/>
                <w:szCs w:val="24"/>
              </w:rPr>
            </w:pPr>
            <w:r>
              <w:rPr>
                <w:b w:val="0"/>
                <w:sz w:val="24"/>
                <w:szCs w:val="24"/>
              </w:rPr>
              <w:t>00187</w:t>
            </w:r>
          </w:p>
        </w:tc>
        <w:tc>
          <w:tcPr>
            <w:tcW w:w="2667" w:type="pct"/>
            <w:tcBorders>
              <w:top w:val="outset" w:sz="6" w:space="0" w:color="000000"/>
              <w:left w:val="outset" w:sz="6" w:space="0" w:color="000000"/>
              <w:bottom w:val="outset" w:sz="6" w:space="0" w:color="000000"/>
              <w:right w:val="outset" w:sz="6" w:space="0" w:color="000000"/>
            </w:tcBorders>
          </w:tcPr>
          <w:p w:rsidR="00D16715" w:rsidRPr="00EE23F0" w:rsidRDefault="00D16715" w:rsidP="00D16715">
            <w:pPr>
              <w:jc w:val="both"/>
              <w:rPr>
                <w:b w:val="0"/>
                <w:sz w:val="24"/>
                <w:szCs w:val="24"/>
              </w:rPr>
            </w:pPr>
            <w:r w:rsidRPr="00BF5E5F">
              <w:rPr>
                <w:b w:val="0"/>
                <w:sz w:val="24"/>
                <w:szCs w:val="24"/>
              </w:rPr>
              <w:t>Анулювання, продовження строку дії дозволу на розміщення зовнішньої реклами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219</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D16715" w:rsidP="009D3869">
            <w:pPr>
              <w:jc w:val="center"/>
              <w:rPr>
                <w:b w:val="0"/>
                <w:sz w:val="24"/>
                <w:szCs w:val="24"/>
              </w:rPr>
            </w:pPr>
            <w:r>
              <w:rPr>
                <w:b w:val="0"/>
                <w:sz w:val="24"/>
                <w:szCs w:val="24"/>
              </w:rPr>
              <w:t>00156</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Видача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220</w:t>
            </w:r>
          </w:p>
        </w:tc>
        <w:tc>
          <w:tcPr>
            <w:tcW w:w="553" w:type="pct"/>
            <w:tcBorders>
              <w:top w:val="outset" w:sz="6" w:space="0" w:color="000000"/>
              <w:left w:val="outset" w:sz="6" w:space="0" w:color="000000"/>
              <w:bottom w:val="outset" w:sz="6" w:space="0" w:color="000000"/>
              <w:right w:val="outset" w:sz="6" w:space="0" w:color="000000"/>
            </w:tcBorders>
          </w:tcPr>
          <w:p w:rsidR="00D16715" w:rsidRPr="0096100F" w:rsidRDefault="00D16715" w:rsidP="009D3869">
            <w:pPr>
              <w:jc w:val="center"/>
              <w:rPr>
                <w:b w:val="0"/>
                <w:sz w:val="24"/>
                <w:szCs w:val="24"/>
              </w:rPr>
            </w:pPr>
            <w:r w:rsidRPr="0096100F">
              <w:rPr>
                <w:b w:val="0"/>
                <w:color w:val="333333"/>
                <w:sz w:val="24"/>
                <w:szCs w:val="24"/>
                <w:shd w:val="clear" w:color="auto" w:fill="FFFFFF"/>
              </w:rPr>
              <w:t>02479</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D16715">
            <w:pPr>
              <w:jc w:val="both"/>
              <w:rPr>
                <w:b w:val="0"/>
                <w:sz w:val="24"/>
                <w:szCs w:val="24"/>
              </w:rPr>
            </w:pPr>
            <w:r w:rsidRPr="00BF5E5F">
              <w:rPr>
                <w:b w:val="0"/>
                <w:sz w:val="24"/>
                <w:szCs w:val="24"/>
              </w:rPr>
              <w:t>Внесення змін до будівельного паспорта забудови земельної ділянки</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1F7040">
              <w:t>//-//</w:t>
            </w:r>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221</w:t>
            </w:r>
          </w:p>
        </w:tc>
        <w:tc>
          <w:tcPr>
            <w:tcW w:w="553" w:type="pct"/>
            <w:tcBorders>
              <w:top w:val="outset" w:sz="6" w:space="0" w:color="000000"/>
              <w:left w:val="outset" w:sz="6" w:space="0" w:color="000000"/>
              <w:bottom w:val="outset" w:sz="6" w:space="0" w:color="000000"/>
              <w:right w:val="outset" w:sz="6" w:space="0" w:color="000000"/>
            </w:tcBorders>
          </w:tcPr>
          <w:p w:rsidR="00D16715" w:rsidRPr="00EE23F0" w:rsidRDefault="00D16715" w:rsidP="009D3869">
            <w:pPr>
              <w:jc w:val="center"/>
              <w:rPr>
                <w:b w:val="0"/>
                <w:sz w:val="24"/>
                <w:szCs w:val="24"/>
              </w:rPr>
            </w:pPr>
            <w:r>
              <w:rPr>
                <w:b w:val="0"/>
                <w:sz w:val="24"/>
                <w:szCs w:val="24"/>
              </w:rPr>
              <w:t>00158</w:t>
            </w:r>
          </w:p>
        </w:tc>
        <w:tc>
          <w:tcPr>
            <w:tcW w:w="2667" w:type="pct"/>
            <w:tcBorders>
              <w:top w:val="outset" w:sz="6" w:space="0" w:color="000000"/>
              <w:left w:val="outset" w:sz="6" w:space="0" w:color="000000"/>
              <w:bottom w:val="outset" w:sz="6" w:space="0" w:color="000000"/>
              <w:right w:val="outset" w:sz="6" w:space="0" w:color="000000"/>
            </w:tcBorders>
          </w:tcPr>
          <w:p w:rsidR="00D16715" w:rsidRPr="00BF5E5F" w:rsidRDefault="00D16715" w:rsidP="00821F23">
            <w:pPr>
              <w:jc w:val="both"/>
              <w:rPr>
                <w:b w:val="0"/>
                <w:sz w:val="24"/>
                <w:szCs w:val="24"/>
              </w:rPr>
            </w:pPr>
            <w:r w:rsidRPr="00BF5E5F">
              <w:rPr>
                <w:b w:val="0"/>
                <w:sz w:val="24"/>
                <w:szCs w:val="24"/>
              </w:rPr>
              <w:t xml:space="preserve">Надання містобудівних умов та обмежень </w:t>
            </w:r>
            <w:r w:rsidRPr="00EE23F0">
              <w:rPr>
                <w:b w:val="0"/>
                <w:sz w:val="24"/>
                <w:szCs w:val="24"/>
              </w:rPr>
              <w:t>для п</w:t>
            </w:r>
            <w:r w:rsidR="00821F23">
              <w:rPr>
                <w:b w:val="0"/>
                <w:sz w:val="24"/>
                <w:szCs w:val="24"/>
              </w:rPr>
              <w:t>роектування об'єкта будівництва</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1F7040">
              <w:t>//-//</w:t>
            </w:r>
          </w:p>
        </w:tc>
      </w:tr>
      <w:tr w:rsidR="00821F23"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21F23" w:rsidRPr="00BF5E5F" w:rsidRDefault="0085229E" w:rsidP="009D3869">
            <w:pPr>
              <w:spacing w:before="100" w:beforeAutospacing="1" w:after="119"/>
              <w:jc w:val="center"/>
              <w:rPr>
                <w:b w:val="0"/>
                <w:sz w:val="24"/>
                <w:szCs w:val="24"/>
              </w:rPr>
            </w:pPr>
            <w:r>
              <w:rPr>
                <w:b w:val="0"/>
                <w:sz w:val="24"/>
                <w:szCs w:val="24"/>
              </w:rPr>
              <w:t>222</w:t>
            </w:r>
          </w:p>
        </w:tc>
        <w:tc>
          <w:tcPr>
            <w:tcW w:w="553" w:type="pct"/>
            <w:tcBorders>
              <w:top w:val="outset" w:sz="6" w:space="0" w:color="000000"/>
              <w:left w:val="outset" w:sz="6" w:space="0" w:color="000000"/>
              <w:bottom w:val="outset" w:sz="6" w:space="0" w:color="000000"/>
              <w:right w:val="outset" w:sz="6" w:space="0" w:color="000000"/>
            </w:tcBorders>
          </w:tcPr>
          <w:p w:rsidR="00821F23" w:rsidRDefault="00821F23" w:rsidP="009D3869">
            <w:pPr>
              <w:jc w:val="center"/>
              <w:rPr>
                <w:b w:val="0"/>
                <w:sz w:val="24"/>
                <w:szCs w:val="24"/>
              </w:rPr>
            </w:pPr>
            <w:r>
              <w:rPr>
                <w:b w:val="0"/>
                <w:sz w:val="24"/>
                <w:szCs w:val="24"/>
              </w:rPr>
              <w:t>01186</w:t>
            </w:r>
          </w:p>
        </w:tc>
        <w:tc>
          <w:tcPr>
            <w:tcW w:w="2667" w:type="pct"/>
            <w:tcBorders>
              <w:top w:val="outset" w:sz="6" w:space="0" w:color="000000"/>
              <w:left w:val="outset" w:sz="6" w:space="0" w:color="000000"/>
              <w:bottom w:val="outset" w:sz="6" w:space="0" w:color="000000"/>
              <w:right w:val="outset" w:sz="6" w:space="0" w:color="000000"/>
            </w:tcBorders>
          </w:tcPr>
          <w:p w:rsidR="00821F23" w:rsidRPr="00BF5E5F" w:rsidRDefault="00443CB8" w:rsidP="00D16715">
            <w:pPr>
              <w:jc w:val="both"/>
              <w:rPr>
                <w:b w:val="0"/>
                <w:sz w:val="24"/>
                <w:szCs w:val="24"/>
              </w:rPr>
            </w:pPr>
            <w:hyperlink r:id="rId26" w:history="1">
              <w:r w:rsidR="00821F23" w:rsidRPr="00821F23">
                <w:rPr>
                  <w:b w:val="0"/>
                  <w:sz w:val="24"/>
                  <w:szCs w:val="24"/>
                  <w:lang w:eastAsia="uk-UA"/>
                </w:rPr>
                <w:t>Внесення змін до містобудівних умов та обмежень</w:t>
              </w:r>
            </w:hyperlink>
          </w:p>
        </w:tc>
        <w:tc>
          <w:tcPr>
            <w:tcW w:w="1466" w:type="pct"/>
            <w:tcBorders>
              <w:top w:val="outset" w:sz="6" w:space="0" w:color="000000"/>
              <w:left w:val="outset" w:sz="6" w:space="0" w:color="000000"/>
              <w:bottom w:val="outset" w:sz="6" w:space="0" w:color="000000"/>
              <w:right w:val="outset" w:sz="6" w:space="0" w:color="000000"/>
            </w:tcBorders>
          </w:tcPr>
          <w:p w:rsidR="00821F23" w:rsidRPr="001F7040" w:rsidRDefault="00821F23" w:rsidP="00140C9F">
            <w:pPr>
              <w:jc w:val="center"/>
            </w:pPr>
          </w:p>
        </w:tc>
      </w:tr>
      <w:tr w:rsidR="00821F23"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21F23" w:rsidRPr="00BF5E5F" w:rsidRDefault="0085229E" w:rsidP="009D3869">
            <w:pPr>
              <w:spacing w:before="100" w:beforeAutospacing="1" w:after="119"/>
              <w:jc w:val="center"/>
              <w:rPr>
                <w:b w:val="0"/>
                <w:sz w:val="24"/>
                <w:szCs w:val="24"/>
              </w:rPr>
            </w:pPr>
            <w:r>
              <w:rPr>
                <w:b w:val="0"/>
                <w:sz w:val="24"/>
                <w:szCs w:val="24"/>
              </w:rPr>
              <w:t>223</w:t>
            </w:r>
          </w:p>
        </w:tc>
        <w:tc>
          <w:tcPr>
            <w:tcW w:w="553" w:type="pct"/>
            <w:tcBorders>
              <w:top w:val="outset" w:sz="6" w:space="0" w:color="000000"/>
              <w:left w:val="outset" w:sz="6" w:space="0" w:color="000000"/>
              <w:bottom w:val="outset" w:sz="6" w:space="0" w:color="000000"/>
              <w:right w:val="outset" w:sz="6" w:space="0" w:color="000000"/>
            </w:tcBorders>
          </w:tcPr>
          <w:p w:rsidR="00821F23" w:rsidRDefault="00821F23" w:rsidP="009D3869">
            <w:pPr>
              <w:jc w:val="center"/>
              <w:rPr>
                <w:b w:val="0"/>
                <w:sz w:val="24"/>
                <w:szCs w:val="24"/>
              </w:rPr>
            </w:pPr>
            <w:r>
              <w:rPr>
                <w:b w:val="0"/>
                <w:sz w:val="24"/>
                <w:szCs w:val="24"/>
              </w:rPr>
              <w:t>02480</w:t>
            </w:r>
          </w:p>
        </w:tc>
        <w:tc>
          <w:tcPr>
            <w:tcW w:w="2667" w:type="pct"/>
            <w:tcBorders>
              <w:top w:val="outset" w:sz="6" w:space="0" w:color="000000"/>
              <w:left w:val="outset" w:sz="6" w:space="0" w:color="000000"/>
              <w:bottom w:val="outset" w:sz="6" w:space="0" w:color="000000"/>
              <w:right w:val="outset" w:sz="6" w:space="0" w:color="000000"/>
            </w:tcBorders>
          </w:tcPr>
          <w:p w:rsidR="00821F23" w:rsidRPr="00BF5E5F" w:rsidRDefault="00821F23" w:rsidP="00D16715">
            <w:pPr>
              <w:jc w:val="both"/>
              <w:rPr>
                <w:b w:val="0"/>
                <w:sz w:val="24"/>
                <w:szCs w:val="24"/>
              </w:rPr>
            </w:pPr>
            <w:r w:rsidRPr="00821F23">
              <w:rPr>
                <w:b w:val="0"/>
                <w:sz w:val="24"/>
                <w:szCs w:val="24"/>
                <w:lang w:eastAsia="uk-UA"/>
              </w:rPr>
              <w:t>Скасування містобудівних умов та обмежень</w:t>
            </w:r>
          </w:p>
        </w:tc>
        <w:tc>
          <w:tcPr>
            <w:tcW w:w="1466" w:type="pct"/>
            <w:tcBorders>
              <w:top w:val="outset" w:sz="6" w:space="0" w:color="000000"/>
              <w:left w:val="outset" w:sz="6" w:space="0" w:color="000000"/>
              <w:bottom w:val="outset" w:sz="6" w:space="0" w:color="000000"/>
              <w:right w:val="outset" w:sz="6" w:space="0" w:color="000000"/>
            </w:tcBorders>
          </w:tcPr>
          <w:p w:rsidR="00821F23" w:rsidRPr="001F7040" w:rsidRDefault="00821F23" w:rsidP="00140C9F">
            <w:pPr>
              <w:jc w:val="center"/>
            </w:pP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5229E" w:rsidP="009D3869">
            <w:pPr>
              <w:spacing w:before="100" w:beforeAutospacing="1" w:after="119"/>
              <w:jc w:val="center"/>
              <w:rPr>
                <w:b w:val="0"/>
                <w:sz w:val="24"/>
                <w:szCs w:val="24"/>
              </w:rPr>
            </w:pPr>
            <w:r>
              <w:rPr>
                <w:b w:val="0"/>
                <w:sz w:val="24"/>
                <w:szCs w:val="24"/>
              </w:rPr>
              <w:t>224</w:t>
            </w:r>
          </w:p>
        </w:tc>
        <w:tc>
          <w:tcPr>
            <w:tcW w:w="553" w:type="pct"/>
            <w:tcBorders>
              <w:top w:val="outset" w:sz="6" w:space="0" w:color="000000"/>
              <w:left w:val="outset" w:sz="6" w:space="0" w:color="000000"/>
              <w:bottom w:val="outset" w:sz="6" w:space="0" w:color="000000"/>
              <w:right w:val="outset" w:sz="6" w:space="0" w:color="000000"/>
            </w:tcBorders>
          </w:tcPr>
          <w:p w:rsidR="00934CC0" w:rsidRPr="00EE23F0" w:rsidRDefault="00934CC0"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821F23" w:rsidRPr="00821F23" w:rsidRDefault="00821F23" w:rsidP="00821F23">
            <w:pPr>
              <w:spacing w:line="276" w:lineRule="atLeast"/>
              <w:jc w:val="both"/>
              <w:rPr>
                <w:b w:val="0"/>
                <w:sz w:val="24"/>
                <w:szCs w:val="24"/>
                <w:lang w:eastAsia="uk-UA"/>
              </w:rPr>
            </w:pPr>
            <w:r w:rsidRPr="00821F23">
              <w:rPr>
                <w:b w:val="0"/>
                <w:sz w:val="24"/>
                <w:szCs w:val="24"/>
                <w:lang w:eastAsia="uk-UA"/>
              </w:rPr>
              <w:t>Про присвоєння адреси об’єкту будівництва після отримання права на виконання будівельних робіт </w:t>
            </w:r>
          </w:p>
          <w:p w:rsidR="00934CC0" w:rsidRPr="0096100F" w:rsidRDefault="00934CC0" w:rsidP="00186BA2">
            <w:pPr>
              <w:jc w:val="both"/>
              <w:rPr>
                <w:b w:val="0"/>
                <w:sz w:val="24"/>
                <w:szCs w:val="24"/>
                <w:highlight w:val="yellow"/>
              </w:rPr>
            </w:pPr>
          </w:p>
        </w:tc>
        <w:tc>
          <w:tcPr>
            <w:tcW w:w="1466" w:type="pct"/>
            <w:tcBorders>
              <w:top w:val="outset" w:sz="6" w:space="0" w:color="000000"/>
              <w:left w:val="outset" w:sz="6" w:space="0" w:color="000000"/>
              <w:bottom w:val="outset" w:sz="6" w:space="0" w:color="000000"/>
              <w:right w:val="outset" w:sz="6" w:space="0" w:color="000000"/>
            </w:tcBorders>
          </w:tcPr>
          <w:p w:rsidR="00934CC0" w:rsidRPr="0096100F" w:rsidRDefault="00443CB8" w:rsidP="00140C9F">
            <w:pPr>
              <w:jc w:val="center"/>
              <w:rPr>
                <w:b w:val="0"/>
                <w:bCs/>
                <w:sz w:val="24"/>
                <w:szCs w:val="24"/>
              </w:rPr>
            </w:pPr>
            <w:hyperlink r:id="rId27" w:tgtFrame="_blank" w:history="1">
              <w:r w:rsidR="00934CC0" w:rsidRPr="0096100F">
                <w:rPr>
                  <w:b w:val="0"/>
                  <w:sz w:val="24"/>
                  <w:szCs w:val="24"/>
                  <w:shd w:val="clear" w:color="auto" w:fill="FFFFFF"/>
                </w:rPr>
                <w:t>Закон України</w:t>
              </w:r>
            </w:hyperlink>
            <w:r w:rsidR="00934CC0" w:rsidRPr="0096100F">
              <w:rPr>
                <w:b w:val="0"/>
                <w:sz w:val="24"/>
                <w:szCs w:val="24"/>
                <w:shd w:val="clear" w:color="auto" w:fill="FFFFFF"/>
              </w:rPr>
              <w:t> “Про регулювання містобудівної діяльності”</w:t>
            </w:r>
          </w:p>
        </w:tc>
      </w:tr>
      <w:tr w:rsidR="00821F23"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21F23" w:rsidRPr="00BF5E5F" w:rsidRDefault="0085229E" w:rsidP="009D3869">
            <w:pPr>
              <w:spacing w:before="100" w:beforeAutospacing="1" w:after="119"/>
              <w:jc w:val="center"/>
              <w:rPr>
                <w:b w:val="0"/>
                <w:sz w:val="24"/>
                <w:szCs w:val="24"/>
              </w:rPr>
            </w:pPr>
            <w:r>
              <w:rPr>
                <w:b w:val="0"/>
                <w:sz w:val="24"/>
                <w:szCs w:val="24"/>
              </w:rPr>
              <w:t>225</w:t>
            </w:r>
          </w:p>
        </w:tc>
        <w:tc>
          <w:tcPr>
            <w:tcW w:w="553" w:type="pct"/>
            <w:tcBorders>
              <w:top w:val="outset" w:sz="6" w:space="0" w:color="000000"/>
              <w:left w:val="outset" w:sz="6" w:space="0" w:color="000000"/>
              <w:bottom w:val="outset" w:sz="6" w:space="0" w:color="000000"/>
              <w:right w:val="outset" w:sz="6" w:space="0" w:color="000000"/>
            </w:tcBorders>
          </w:tcPr>
          <w:p w:rsidR="00821F23" w:rsidRDefault="00821F23"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821F23" w:rsidRPr="00D16715" w:rsidRDefault="00821F23" w:rsidP="00186BA2">
            <w:pPr>
              <w:jc w:val="both"/>
              <w:rPr>
                <w:b w:val="0"/>
                <w:sz w:val="24"/>
                <w:szCs w:val="24"/>
              </w:rPr>
            </w:pPr>
            <w:r w:rsidRPr="00821F23">
              <w:rPr>
                <w:b w:val="0"/>
                <w:sz w:val="24"/>
                <w:szCs w:val="24"/>
                <w:lang w:eastAsia="uk-UA"/>
              </w:rPr>
              <w:t>Присвоєння адреси закінченому будівництвом об’єкту (після прийняття в експлуатацію)</w:t>
            </w:r>
          </w:p>
        </w:tc>
        <w:tc>
          <w:tcPr>
            <w:tcW w:w="1466" w:type="pct"/>
            <w:tcBorders>
              <w:top w:val="outset" w:sz="6" w:space="0" w:color="000000"/>
              <w:left w:val="outset" w:sz="6" w:space="0" w:color="000000"/>
              <w:bottom w:val="outset" w:sz="6" w:space="0" w:color="000000"/>
              <w:right w:val="outset" w:sz="6" w:space="0" w:color="000000"/>
            </w:tcBorders>
          </w:tcPr>
          <w:p w:rsidR="00821F23" w:rsidRDefault="00821F23" w:rsidP="00140C9F">
            <w:pPr>
              <w:jc w:val="center"/>
            </w:pPr>
          </w:p>
        </w:tc>
      </w:tr>
      <w:tr w:rsidR="00821F23"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21F23" w:rsidRPr="00BF5E5F" w:rsidRDefault="0085229E" w:rsidP="009D3869">
            <w:pPr>
              <w:spacing w:before="100" w:beforeAutospacing="1" w:after="119"/>
              <w:jc w:val="center"/>
              <w:rPr>
                <w:b w:val="0"/>
                <w:sz w:val="24"/>
                <w:szCs w:val="24"/>
              </w:rPr>
            </w:pPr>
            <w:r>
              <w:rPr>
                <w:b w:val="0"/>
                <w:sz w:val="24"/>
                <w:szCs w:val="24"/>
              </w:rPr>
              <w:t>226</w:t>
            </w:r>
          </w:p>
        </w:tc>
        <w:tc>
          <w:tcPr>
            <w:tcW w:w="553" w:type="pct"/>
            <w:tcBorders>
              <w:top w:val="outset" w:sz="6" w:space="0" w:color="000000"/>
              <w:left w:val="outset" w:sz="6" w:space="0" w:color="000000"/>
              <w:bottom w:val="outset" w:sz="6" w:space="0" w:color="000000"/>
              <w:right w:val="outset" w:sz="6" w:space="0" w:color="000000"/>
            </w:tcBorders>
          </w:tcPr>
          <w:p w:rsidR="00821F23" w:rsidRDefault="00821F23" w:rsidP="009D3869">
            <w:pPr>
              <w:jc w:val="center"/>
              <w:rPr>
                <w:b w:val="0"/>
                <w:sz w:val="24"/>
                <w:szCs w:val="24"/>
              </w:rPr>
            </w:pPr>
            <w:r>
              <w:rPr>
                <w:b w:val="0"/>
                <w:sz w:val="24"/>
                <w:szCs w:val="24"/>
              </w:rPr>
              <w:t>01240</w:t>
            </w:r>
          </w:p>
        </w:tc>
        <w:tc>
          <w:tcPr>
            <w:tcW w:w="2667" w:type="pct"/>
            <w:tcBorders>
              <w:top w:val="outset" w:sz="6" w:space="0" w:color="000000"/>
              <w:left w:val="outset" w:sz="6" w:space="0" w:color="000000"/>
              <w:bottom w:val="outset" w:sz="6" w:space="0" w:color="000000"/>
              <w:right w:val="outset" w:sz="6" w:space="0" w:color="000000"/>
            </w:tcBorders>
          </w:tcPr>
          <w:p w:rsidR="00821F23" w:rsidRPr="00D16715" w:rsidRDefault="00821F23" w:rsidP="00186BA2">
            <w:pPr>
              <w:jc w:val="both"/>
              <w:rPr>
                <w:b w:val="0"/>
                <w:sz w:val="24"/>
                <w:szCs w:val="24"/>
              </w:rPr>
            </w:pPr>
            <w:r w:rsidRPr="00821F23">
              <w:rPr>
                <w:b w:val="0"/>
                <w:sz w:val="24"/>
                <w:szCs w:val="24"/>
                <w:lang w:eastAsia="uk-UA"/>
              </w:rPr>
              <w:t>Про зміну адреси закінченого будівництвом об’єкту у разі об’єднання, поділу або виділення частки</w:t>
            </w:r>
          </w:p>
        </w:tc>
        <w:tc>
          <w:tcPr>
            <w:tcW w:w="1466" w:type="pct"/>
            <w:tcBorders>
              <w:top w:val="outset" w:sz="6" w:space="0" w:color="000000"/>
              <w:left w:val="outset" w:sz="6" w:space="0" w:color="000000"/>
              <w:bottom w:val="outset" w:sz="6" w:space="0" w:color="000000"/>
              <w:right w:val="outset" w:sz="6" w:space="0" w:color="000000"/>
            </w:tcBorders>
          </w:tcPr>
          <w:p w:rsidR="00821F23" w:rsidRDefault="00821F23" w:rsidP="00140C9F">
            <w:pPr>
              <w:jc w:val="center"/>
            </w:pPr>
          </w:p>
        </w:tc>
      </w:tr>
      <w:tr w:rsidR="00821F23"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21F23" w:rsidRPr="00BF5E5F" w:rsidRDefault="0085229E" w:rsidP="009D3869">
            <w:pPr>
              <w:spacing w:before="100" w:beforeAutospacing="1" w:after="119"/>
              <w:jc w:val="center"/>
              <w:rPr>
                <w:b w:val="0"/>
                <w:sz w:val="24"/>
                <w:szCs w:val="24"/>
              </w:rPr>
            </w:pPr>
            <w:r>
              <w:rPr>
                <w:b w:val="0"/>
                <w:sz w:val="24"/>
                <w:szCs w:val="24"/>
              </w:rPr>
              <w:t>227</w:t>
            </w:r>
          </w:p>
        </w:tc>
        <w:tc>
          <w:tcPr>
            <w:tcW w:w="553" w:type="pct"/>
            <w:tcBorders>
              <w:top w:val="outset" w:sz="6" w:space="0" w:color="000000"/>
              <w:left w:val="outset" w:sz="6" w:space="0" w:color="000000"/>
              <w:bottom w:val="outset" w:sz="6" w:space="0" w:color="000000"/>
              <w:right w:val="outset" w:sz="6" w:space="0" w:color="000000"/>
            </w:tcBorders>
          </w:tcPr>
          <w:p w:rsidR="00821F23" w:rsidRDefault="00821F23"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821F23" w:rsidRPr="00D16715" w:rsidRDefault="00821F23" w:rsidP="00821F23">
            <w:pPr>
              <w:rPr>
                <w:b w:val="0"/>
                <w:sz w:val="24"/>
                <w:szCs w:val="24"/>
              </w:rPr>
            </w:pPr>
            <w:r w:rsidRPr="00821F23">
              <w:rPr>
                <w:b w:val="0"/>
                <w:sz w:val="24"/>
                <w:szCs w:val="24"/>
                <w:lang w:eastAsia="uk-UA"/>
              </w:rPr>
              <w:t>Присвоєння адреси самочинно збудованим об’єктам, на які визнано право власності за рішенням суду та об’єктам, що належать до класу наслідків СС1, збудовані на земельній ділянці відповідного цільового призначення без дозвільного документа на виконання будівельних робіт, за результатами технічного обстеження, збудовані у період з 05.08.1992 до 09.04.2015 індивідуальні (садибні) житлові будинки, садові, дачні будинки загальною площею до 300 кв. м, а також господарські (присадибні) будівлі і споруди загальною площею до 300 кв. м. </w:t>
            </w:r>
          </w:p>
        </w:tc>
        <w:tc>
          <w:tcPr>
            <w:tcW w:w="1466" w:type="pct"/>
            <w:tcBorders>
              <w:top w:val="outset" w:sz="6" w:space="0" w:color="000000"/>
              <w:left w:val="outset" w:sz="6" w:space="0" w:color="000000"/>
              <w:bottom w:val="outset" w:sz="6" w:space="0" w:color="000000"/>
              <w:right w:val="outset" w:sz="6" w:space="0" w:color="000000"/>
            </w:tcBorders>
          </w:tcPr>
          <w:p w:rsidR="00821F23" w:rsidRDefault="00821F23" w:rsidP="00140C9F">
            <w:pPr>
              <w:jc w:val="center"/>
            </w:pPr>
          </w:p>
        </w:tc>
      </w:tr>
      <w:tr w:rsidR="00821F23"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21F23" w:rsidRPr="00BF5E5F" w:rsidRDefault="0085229E" w:rsidP="009D3869">
            <w:pPr>
              <w:spacing w:before="100" w:beforeAutospacing="1" w:after="119"/>
              <w:jc w:val="center"/>
              <w:rPr>
                <w:b w:val="0"/>
                <w:sz w:val="24"/>
                <w:szCs w:val="24"/>
              </w:rPr>
            </w:pPr>
            <w:r>
              <w:rPr>
                <w:b w:val="0"/>
                <w:sz w:val="24"/>
                <w:szCs w:val="24"/>
              </w:rPr>
              <w:lastRenderedPageBreak/>
              <w:t>228</w:t>
            </w:r>
          </w:p>
        </w:tc>
        <w:tc>
          <w:tcPr>
            <w:tcW w:w="553" w:type="pct"/>
            <w:tcBorders>
              <w:top w:val="outset" w:sz="6" w:space="0" w:color="000000"/>
              <w:left w:val="outset" w:sz="6" w:space="0" w:color="000000"/>
              <w:bottom w:val="outset" w:sz="6" w:space="0" w:color="000000"/>
              <w:right w:val="outset" w:sz="6" w:space="0" w:color="000000"/>
            </w:tcBorders>
          </w:tcPr>
          <w:p w:rsidR="00821F23" w:rsidRDefault="00821F23" w:rsidP="009D3869">
            <w:pPr>
              <w:jc w:val="center"/>
              <w:rPr>
                <w:b w:val="0"/>
                <w:sz w:val="24"/>
                <w:szCs w:val="24"/>
              </w:rPr>
            </w:pPr>
            <w:r>
              <w:rPr>
                <w:b w:val="0"/>
                <w:sz w:val="24"/>
                <w:szCs w:val="24"/>
              </w:rPr>
              <w:t>02478</w:t>
            </w:r>
          </w:p>
        </w:tc>
        <w:tc>
          <w:tcPr>
            <w:tcW w:w="2667" w:type="pct"/>
            <w:tcBorders>
              <w:top w:val="outset" w:sz="6" w:space="0" w:color="000000"/>
              <w:left w:val="outset" w:sz="6" w:space="0" w:color="000000"/>
              <w:bottom w:val="outset" w:sz="6" w:space="0" w:color="000000"/>
              <w:right w:val="outset" w:sz="6" w:space="0" w:color="000000"/>
            </w:tcBorders>
          </w:tcPr>
          <w:p w:rsidR="00821F23" w:rsidRPr="00D16715" w:rsidRDefault="00821F23" w:rsidP="00186BA2">
            <w:pPr>
              <w:jc w:val="both"/>
              <w:rPr>
                <w:b w:val="0"/>
                <w:sz w:val="24"/>
                <w:szCs w:val="24"/>
              </w:rPr>
            </w:pPr>
            <w:r w:rsidRPr="00821F23">
              <w:rPr>
                <w:b w:val="0"/>
                <w:sz w:val="24"/>
                <w:szCs w:val="24"/>
                <w:lang w:eastAsia="uk-UA"/>
              </w:rPr>
              <w:t>Про зміну/коригування адреси для упорядкування нумерації об’єктів нерухомого майна</w:t>
            </w:r>
          </w:p>
        </w:tc>
        <w:tc>
          <w:tcPr>
            <w:tcW w:w="1466" w:type="pct"/>
            <w:tcBorders>
              <w:top w:val="outset" w:sz="6" w:space="0" w:color="000000"/>
              <w:left w:val="outset" w:sz="6" w:space="0" w:color="000000"/>
              <w:bottom w:val="outset" w:sz="6" w:space="0" w:color="000000"/>
              <w:right w:val="outset" w:sz="6" w:space="0" w:color="000000"/>
            </w:tcBorders>
          </w:tcPr>
          <w:p w:rsidR="00821F23" w:rsidRDefault="00821F23" w:rsidP="00140C9F">
            <w:pPr>
              <w:jc w:val="center"/>
            </w:pPr>
          </w:p>
        </w:tc>
      </w:tr>
      <w:tr w:rsidR="00821F23"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21F23" w:rsidRPr="00BF5E5F" w:rsidRDefault="0085229E" w:rsidP="009D3869">
            <w:pPr>
              <w:spacing w:before="100" w:beforeAutospacing="1" w:after="119"/>
              <w:jc w:val="center"/>
              <w:rPr>
                <w:b w:val="0"/>
                <w:sz w:val="24"/>
                <w:szCs w:val="24"/>
              </w:rPr>
            </w:pPr>
            <w:r>
              <w:rPr>
                <w:b w:val="0"/>
                <w:sz w:val="24"/>
                <w:szCs w:val="24"/>
              </w:rPr>
              <w:t>229</w:t>
            </w:r>
          </w:p>
        </w:tc>
        <w:tc>
          <w:tcPr>
            <w:tcW w:w="553" w:type="pct"/>
            <w:tcBorders>
              <w:top w:val="outset" w:sz="6" w:space="0" w:color="000000"/>
              <w:left w:val="outset" w:sz="6" w:space="0" w:color="000000"/>
              <w:bottom w:val="outset" w:sz="6" w:space="0" w:color="000000"/>
              <w:right w:val="outset" w:sz="6" w:space="0" w:color="000000"/>
            </w:tcBorders>
          </w:tcPr>
          <w:p w:rsidR="00821F23" w:rsidRDefault="00821F23"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821F23" w:rsidRPr="00D16715" w:rsidRDefault="00BB1C6D" w:rsidP="00186BA2">
            <w:pPr>
              <w:jc w:val="both"/>
              <w:rPr>
                <w:b w:val="0"/>
                <w:sz w:val="24"/>
                <w:szCs w:val="24"/>
              </w:rPr>
            </w:pPr>
            <w:r>
              <w:rPr>
                <w:b w:val="0"/>
                <w:sz w:val="24"/>
                <w:szCs w:val="24"/>
                <w:lang w:eastAsia="uk-UA"/>
              </w:rPr>
              <w:t>Витяг п</w:t>
            </w:r>
            <w:r w:rsidR="00821F23" w:rsidRPr="00821F23">
              <w:rPr>
                <w:b w:val="0"/>
                <w:sz w:val="24"/>
                <w:szCs w:val="24"/>
                <w:lang w:eastAsia="uk-UA"/>
              </w:rPr>
              <w:t>ро підтвердження адреси</w:t>
            </w:r>
          </w:p>
        </w:tc>
        <w:tc>
          <w:tcPr>
            <w:tcW w:w="1466" w:type="pct"/>
            <w:tcBorders>
              <w:top w:val="outset" w:sz="6" w:space="0" w:color="000000"/>
              <w:left w:val="outset" w:sz="6" w:space="0" w:color="000000"/>
              <w:bottom w:val="outset" w:sz="6" w:space="0" w:color="000000"/>
              <w:right w:val="outset" w:sz="6" w:space="0" w:color="000000"/>
            </w:tcBorders>
          </w:tcPr>
          <w:p w:rsidR="00821F23" w:rsidRDefault="00821F23" w:rsidP="00140C9F">
            <w:pPr>
              <w:jc w:val="center"/>
            </w:pPr>
          </w:p>
        </w:tc>
      </w:tr>
      <w:tr w:rsidR="00821F23"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821F23" w:rsidRPr="00BF5E5F" w:rsidRDefault="0085229E" w:rsidP="009D3869">
            <w:pPr>
              <w:spacing w:before="100" w:beforeAutospacing="1" w:after="119"/>
              <w:jc w:val="center"/>
              <w:rPr>
                <w:b w:val="0"/>
                <w:sz w:val="24"/>
                <w:szCs w:val="24"/>
              </w:rPr>
            </w:pPr>
            <w:r>
              <w:rPr>
                <w:b w:val="0"/>
                <w:sz w:val="24"/>
                <w:szCs w:val="24"/>
              </w:rPr>
              <w:t>230</w:t>
            </w:r>
          </w:p>
        </w:tc>
        <w:tc>
          <w:tcPr>
            <w:tcW w:w="553" w:type="pct"/>
            <w:tcBorders>
              <w:top w:val="outset" w:sz="6" w:space="0" w:color="000000"/>
              <w:left w:val="outset" w:sz="6" w:space="0" w:color="000000"/>
              <w:bottom w:val="outset" w:sz="6" w:space="0" w:color="000000"/>
              <w:right w:val="outset" w:sz="6" w:space="0" w:color="000000"/>
            </w:tcBorders>
          </w:tcPr>
          <w:p w:rsidR="00821F23" w:rsidRDefault="008955A0" w:rsidP="009D3869">
            <w:pPr>
              <w:jc w:val="center"/>
              <w:rPr>
                <w:b w:val="0"/>
                <w:sz w:val="24"/>
                <w:szCs w:val="24"/>
              </w:rPr>
            </w:pPr>
            <w:r>
              <w:rPr>
                <w:b w:val="0"/>
                <w:sz w:val="24"/>
                <w:szCs w:val="24"/>
              </w:rPr>
              <w:t>00153</w:t>
            </w:r>
          </w:p>
        </w:tc>
        <w:tc>
          <w:tcPr>
            <w:tcW w:w="2667" w:type="pct"/>
            <w:tcBorders>
              <w:top w:val="outset" w:sz="6" w:space="0" w:color="000000"/>
              <w:left w:val="outset" w:sz="6" w:space="0" w:color="000000"/>
              <w:bottom w:val="outset" w:sz="6" w:space="0" w:color="000000"/>
              <w:right w:val="outset" w:sz="6" w:space="0" w:color="000000"/>
            </w:tcBorders>
          </w:tcPr>
          <w:p w:rsidR="00821F23" w:rsidRPr="00D16715" w:rsidRDefault="00BB1C6D" w:rsidP="00186BA2">
            <w:pPr>
              <w:jc w:val="both"/>
              <w:rPr>
                <w:b w:val="0"/>
                <w:sz w:val="24"/>
                <w:szCs w:val="24"/>
              </w:rPr>
            </w:pPr>
            <w:r>
              <w:rPr>
                <w:b w:val="0"/>
                <w:sz w:val="24"/>
                <w:szCs w:val="24"/>
                <w:lang w:eastAsia="uk-UA"/>
              </w:rPr>
              <w:t>Витяг про</w:t>
            </w:r>
            <w:r w:rsidR="00821F23" w:rsidRPr="00821F23">
              <w:rPr>
                <w:b w:val="0"/>
                <w:sz w:val="24"/>
                <w:szCs w:val="24"/>
                <w:lang w:eastAsia="uk-UA"/>
              </w:rPr>
              <w:t xml:space="preserve"> видачу адреси</w:t>
            </w:r>
          </w:p>
        </w:tc>
        <w:tc>
          <w:tcPr>
            <w:tcW w:w="1466" w:type="pct"/>
            <w:tcBorders>
              <w:top w:val="outset" w:sz="6" w:space="0" w:color="000000"/>
              <w:left w:val="outset" w:sz="6" w:space="0" w:color="000000"/>
              <w:bottom w:val="outset" w:sz="6" w:space="0" w:color="000000"/>
              <w:right w:val="outset" w:sz="6" w:space="0" w:color="000000"/>
            </w:tcBorders>
          </w:tcPr>
          <w:p w:rsidR="00821F23" w:rsidRDefault="00821F23" w:rsidP="00140C9F">
            <w:pPr>
              <w:jc w:val="center"/>
            </w:pP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5229E" w:rsidP="009D3869">
            <w:pPr>
              <w:spacing w:before="100" w:beforeAutospacing="1" w:after="119"/>
              <w:jc w:val="center"/>
              <w:rPr>
                <w:b w:val="0"/>
                <w:sz w:val="24"/>
                <w:szCs w:val="24"/>
              </w:rPr>
            </w:pPr>
            <w:r>
              <w:rPr>
                <w:b w:val="0"/>
                <w:sz w:val="24"/>
                <w:szCs w:val="24"/>
              </w:rPr>
              <w:t>231</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00245</w:t>
            </w:r>
          </w:p>
        </w:tc>
        <w:tc>
          <w:tcPr>
            <w:tcW w:w="2667" w:type="pct"/>
            <w:tcBorders>
              <w:top w:val="outset" w:sz="6" w:space="0" w:color="000000"/>
              <w:left w:val="outset" w:sz="6" w:space="0" w:color="000000"/>
              <w:bottom w:val="outset" w:sz="6" w:space="0" w:color="000000"/>
              <w:right w:val="outset" w:sz="6" w:space="0" w:color="000000"/>
            </w:tcBorders>
          </w:tcPr>
          <w:p w:rsidR="00934CC0" w:rsidRPr="0096100F" w:rsidRDefault="00934CC0" w:rsidP="00186BA2">
            <w:pPr>
              <w:jc w:val="both"/>
              <w:rPr>
                <w:b w:val="0"/>
                <w:sz w:val="24"/>
                <w:szCs w:val="24"/>
                <w:highlight w:val="yellow"/>
              </w:rPr>
            </w:pPr>
            <w:r w:rsidRPr="00BF5E5F">
              <w:rPr>
                <w:b w:val="0"/>
                <w:sz w:val="24"/>
                <w:szCs w:val="24"/>
              </w:rPr>
              <w:t xml:space="preserve">Надання дозволу на переведення житлових приміщень у нежитлові під розміщення об’єктів невиробничої сфери і нежитлових приміщень у житлові в місті Нововолинську </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D16715" w:rsidP="00140C9F">
            <w:pPr>
              <w:jc w:val="center"/>
              <w:rPr>
                <w:b w:val="0"/>
                <w:bCs/>
                <w:color w:val="000000"/>
                <w:sz w:val="24"/>
                <w:szCs w:val="24"/>
              </w:rPr>
            </w:pPr>
            <w:r w:rsidRPr="00D16715">
              <w:rPr>
                <w:b w:val="0"/>
                <w:bCs/>
                <w:color w:val="000000"/>
                <w:sz w:val="24"/>
                <w:szCs w:val="24"/>
              </w:rPr>
              <w:t>//-//</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5229E" w:rsidP="009D3869">
            <w:pPr>
              <w:spacing w:before="100" w:beforeAutospacing="1" w:after="119"/>
              <w:jc w:val="center"/>
              <w:rPr>
                <w:b w:val="0"/>
                <w:sz w:val="24"/>
                <w:szCs w:val="24"/>
              </w:rPr>
            </w:pPr>
            <w:r>
              <w:rPr>
                <w:b w:val="0"/>
                <w:sz w:val="24"/>
                <w:szCs w:val="24"/>
              </w:rPr>
              <w:t>232</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02056</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186BA2">
            <w:pPr>
              <w:jc w:val="both"/>
              <w:rPr>
                <w:b w:val="0"/>
                <w:sz w:val="24"/>
                <w:szCs w:val="24"/>
              </w:rPr>
            </w:pPr>
            <w:r w:rsidRPr="001C500F">
              <w:rPr>
                <w:b w:val="0"/>
                <w:sz w:val="24"/>
                <w:szCs w:val="24"/>
              </w:rPr>
              <w:t>Надання дозволу на розроблення містобудівної документації</w:t>
            </w:r>
            <w:r>
              <w:rPr>
                <w:b w:val="0"/>
                <w:sz w:val="24"/>
                <w:szCs w:val="24"/>
              </w:rPr>
              <w:t xml:space="preserve"> </w:t>
            </w:r>
            <w:r w:rsidRPr="001C500F">
              <w:rPr>
                <w:b w:val="0"/>
                <w:sz w:val="24"/>
                <w:szCs w:val="24"/>
              </w:rPr>
              <w:t>(генерального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rsidR="00934CC0" w:rsidRDefault="00443CB8" w:rsidP="00140C9F">
            <w:pPr>
              <w:jc w:val="center"/>
              <w:rPr>
                <w:b w:val="0"/>
                <w:sz w:val="24"/>
                <w:szCs w:val="24"/>
              </w:rPr>
            </w:pPr>
            <w:hyperlink r:id="rId28" w:anchor="Text" w:tgtFrame="_blank" w:history="1">
              <w:r w:rsidR="00934CC0" w:rsidRPr="00A54172">
                <w:rPr>
                  <w:b w:val="0"/>
                  <w:color w:val="000000"/>
                  <w:sz w:val="24"/>
                  <w:szCs w:val="24"/>
                  <w:shd w:val="clear" w:color="auto" w:fill="FFFFFF"/>
                </w:rPr>
                <w:t xml:space="preserve">Закон України "Про регулювання містобудівної діяльності" </w:t>
              </w:r>
            </w:hyperlink>
          </w:p>
          <w:p w:rsidR="00934CC0" w:rsidRPr="00A54172" w:rsidRDefault="00443CB8" w:rsidP="00140C9F">
            <w:pPr>
              <w:jc w:val="center"/>
              <w:rPr>
                <w:b w:val="0"/>
                <w:bCs/>
                <w:color w:val="000000"/>
                <w:sz w:val="24"/>
                <w:szCs w:val="24"/>
              </w:rPr>
            </w:pPr>
            <w:hyperlink r:id="rId29" w:anchor="Text" w:tgtFrame="_blank" w:history="1">
              <w:r w:rsidR="00934CC0" w:rsidRPr="00A54172">
                <w:rPr>
                  <w:b w:val="0"/>
                  <w:color w:val="000000"/>
                  <w:sz w:val="24"/>
                  <w:szCs w:val="24"/>
                  <w:shd w:val="clear" w:color="auto" w:fill="FFFFFF"/>
                </w:rPr>
                <w:t xml:space="preserve">Закон України "Про місцеве самоврядування в Україні" </w:t>
              </w:r>
            </w:hyperlink>
          </w:p>
        </w:tc>
      </w:tr>
      <w:tr w:rsidR="00D16715"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233</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D16715" w:rsidP="009D3869">
            <w:pPr>
              <w:jc w:val="center"/>
              <w:rPr>
                <w:b w:val="0"/>
                <w:sz w:val="24"/>
                <w:szCs w:val="24"/>
              </w:rPr>
            </w:pPr>
            <w:r>
              <w:rPr>
                <w:b w:val="0"/>
                <w:sz w:val="24"/>
                <w:szCs w:val="24"/>
              </w:rPr>
              <w:t>02191</w:t>
            </w:r>
          </w:p>
        </w:tc>
        <w:tc>
          <w:tcPr>
            <w:tcW w:w="2667" w:type="pct"/>
            <w:tcBorders>
              <w:top w:val="outset" w:sz="6" w:space="0" w:color="000000"/>
              <w:left w:val="outset" w:sz="6" w:space="0" w:color="000000"/>
              <w:bottom w:val="outset" w:sz="6" w:space="0" w:color="000000"/>
              <w:right w:val="outset" w:sz="6" w:space="0" w:color="000000"/>
            </w:tcBorders>
          </w:tcPr>
          <w:p w:rsidR="00D16715" w:rsidRPr="001C500F" w:rsidRDefault="00D16715" w:rsidP="00D16715">
            <w:pPr>
              <w:pStyle w:val="2"/>
              <w:rPr>
                <w:b w:val="0"/>
                <w:sz w:val="24"/>
                <w:szCs w:val="24"/>
              </w:rPr>
            </w:pPr>
            <w:r w:rsidRPr="001C500F">
              <w:rPr>
                <w:b w:val="0"/>
                <w:sz w:val="24"/>
                <w:szCs w:val="24"/>
                <w:u w:val="none"/>
              </w:rPr>
              <w:t>Внесення змін в містобудівну док</w:t>
            </w:r>
            <w:r w:rsidR="008955A0">
              <w:rPr>
                <w:b w:val="0"/>
                <w:sz w:val="24"/>
                <w:szCs w:val="24"/>
                <w:u w:val="none"/>
              </w:rPr>
              <w:t>ументацію (генеральний план,</w:t>
            </w:r>
            <w:r w:rsidRPr="001C500F">
              <w:rPr>
                <w:b w:val="0"/>
                <w:sz w:val="24"/>
                <w:szCs w:val="24"/>
                <w:u w:val="none"/>
              </w:rPr>
              <w:t xml:space="preserve"> зонування території, детальний план території)</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160AD9">
              <w:t>//-//</w:t>
            </w:r>
          </w:p>
        </w:tc>
      </w:tr>
      <w:tr w:rsidR="00D16715" w:rsidRPr="00BF5E5F" w:rsidTr="002E4CDC">
        <w:trPr>
          <w:trHeight w:val="107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D16715" w:rsidRPr="00BF5E5F" w:rsidRDefault="0085229E" w:rsidP="009D3869">
            <w:pPr>
              <w:spacing w:before="100" w:beforeAutospacing="1" w:after="119"/>
              <w:jc w:val="center"/>
              <w:rPr>
                <w:b w:val="0"/>
                <w:sz w:val="24"/>
                <w:szCs w:val="24"/>
              </w:rPr>
            </w:pPr>
            <w:r>
              <w:rPr>
                <w:b w:val="0"/>
                <w:sz w:val="24"/>
                <w:szCs w:val="24"/>
              </w:rPr>
              <w:t>234</w:t>
            </w:r>
          </w:p>
        </w:tc>
        <w:tc>
          <w:tcPr>
            <w:tcW w:w="553" w:type="pct"/>
            <w:tcBorders>
              <w:top w:val="outset" w:sz="6" w:space="0" w:color="000000"/>
              <w:left w:val="outset" w:sz="6" w:space="0" w:color="000000"/>
              <w:bottom w:val="outset" w:sz="6" w:space="0" w:color="000000"/>
              <w:right w:val="outset" w:sz="6" w:space="0" w:color="000000"/>
            </w:tcBorders>
          </w:tcPr>
          <w:p w:rsidR="00D16715" w:rsidRPr="00BF5E5F" w:rsidRDefault="00D16715" w:rsidP="009D3869">
            <w:pPr>
              <w:jc w:val="center"/>
              <w:rPr>
                <w:b w:val="0"/>
                <w:sz w:val="24"/>
                <w:szCs w:val="24"/>
              </w:rPr>
            </w:pPr>
            <w:r>
              <w:rPr>
                <w:b w:val="0"/>
                <w:sz w:val="24"/>
                <w:szCs w:val="24"/>
              </w:rPr>
              <w:t>01835</w:t>
            </w:r>
          </w:p>
        </w:tc>
        <w:tc>
          <w:tcPr>
            <w:tcW w:w="2667" w:type="pct"/>
            <w:tcBorders>
              <w:top w:val="outset" w:sz="6" w:space="0" w:color="000000"/>
              <w:left w:val="outset" w:sz="6" w:space="0" w:color="000000"/>
              <w:bottom w:val="outset" w:sz="6" w:space="0" w:color="000000"/>
              <w:right w:val="outset" w:sz="6" w:space="0" w:color="000000"/>
            </w:tcBorders>
          </w:tcPr>
          <w:p w:rsidR="00D16715" w:rsidRPr="00CF3CB0" w:rsidRDefault="00D16715" w:rsidP="00D16715">
            <w:pPr>
              <w:pStyle w:val="2"/>
              <w:rPr>
                <w:b w:val="0"/>
                <w:sz w:val="24"/>
                <w:szCs w:val="24"/>
                <w:u w:val="none"/>
              </w:rPr>
            </w:pPr>
            <w:r w:rsidRPr="001C500F">
              <w:rPr>
                <w:b w:val="0"/>
                <w:sz w:val="24"/>
                <w:szCs w:val="24"/>
                <w:u w:val="none"/>
              </w:rPr>
              <w:t>Надання дозволу на затвердження містобудівної документації(генерального плану, плану зонування території, детального плану території)</w:t>
            </w:r>
          </w:p>
        </w:tc>
        <w:tc>
          <w:tcPr>
            <w:tcW w:w="1466" w:type="pct"/>
            <w:tcBorders>
              <w:top w:val="outset" w:sz="6" w:space="0" w:color="000000"/>
              <w:left w:val="outset" w:sz="6" w:space="0" w:color="000000"/>
              <w:bottom w:val="outset" w:sz="6" w:space="0" w:color="000000"/>
              <w:right w:val="outset" w:sz="6" w:space="0" w:color="000000"/>
            </w:tcBorders>
          </w:tcPr>
          <w:p w:rsidR="00D16715" w:rsidRDefault="00D16715" w:rsidP="00140C9F">
            <w:pPr>
              <w:jc w:val="center"/>
            </w:pPr>
            <w:r w:rsidRPr="00160AD9">
              <w:t>//-//</w:t>
            </w:r>
          </w:p>
        </w:tc>
      </w:tr>
      <w:tr w:rsidR="00934CC0" w:rsidRPr="00BF5E5F" w:rsidTr="002E4CDC">
        <w:trPr>
          <w:trHeight w:val="45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85229E" w:rsidP="009D3869">
            <w:pPr>
              <w:spacing w:before="100" w:beforeAutospacing="1" w:after="119"/>
              <w:jc w:val="center"/>
              <w:rPr>
                <w:b w:val="0"/>
                <w:sz w:val="24"/>
                <w:szCs w:val="24"/>
              </w:rPr>
            </w:pPr>
            <w:r>
              <w:rPr>
                <w:b w:val="0"/>
                <w:sz w:val="24"/>
                <w:szCs w:val="24"/>
              </w:rPr>
              <w:t>235</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00157</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A54172">
            <w:pPr>
              <w:pStyle w:val="ad"/>
              <w:spacing w:before="0" w:beforeAutospacing="0" w:after="0" w:afterAutospacing="0"/>
              <w:jc w:val="both"/>
              <w:rPr>
                <w:lang w:val="uk-UA"/>
              </w:rPr>
            </w:pPr>
            <w:r>
              <w:rPr>
                <w:lang w:val="uk-UA"/>
              </w:rPr>
              <w:t>Призначення пільги на придбання твердого та рідкого пічного побутового палива і скрапленого газу</w:t>
            </w:r>
          </w:p>
        </w:tc>
        <w:tc>
          <w:tcPr>
            <w:tcW w:w="1466" w:type="pct"/>
            <w:tcBorders>
              <w:top w:val="outset" w:sz="6" w:space="0" w:color="000000"/>
              <w:left w:val="outset" w:sz="6" w:space="0" w:color="000000"/>
              <w:bottom w:val="outset" w:sz="6" w:space="0" w:color="000000"/>
              <w:right w:val="outset" w:sz="6" w:space="0" w:color="000000"/>
            </w:tcBorders>
          </w:tcPr>
          <w:p w:rsidR="00934CC0" w:rsidRPr="00CF3CB0" w:rsidRDefault="00934CC0" w:rsidP="00140C9F">
            <w:pPr>
              <w:jc w:val="center"/>
              <w:rPr>
                <w:b w:val="0"/>
                <w:i/>
                <w:sz w:val="24"/>
                <w:szCs w:val="24"/>
              </w:rPr>
            </w:pPr>
            <w:r w:rsidRPr="00A54172">
              <w:rPr>
                <w:b w:val="0"/>
                <w:sz w:val="24"/>
                <w:szCs w:val="24"/>
                <w:shd w:val="clear" w:color="auto" w:fill="FFFFFF"/>
              </w:rPr>
              <w:t>Закони України </w:t>
            </w:r>
            <w:hyperlink r:id="rId30" w:tgtFrame="_blank" w:history="1">
              <w:r w:rsidRPr="00A54172">
                <w:rPr>
                  <w:b w:val="0"/>
                  <w:sz w:val="24"/>
                  <w:szCs w:val="24"/>
                  <w:shd w:val="clear" w:color="auto" w:fill="FFFFFF"/>
                </w:rPr>
                <w:t>“Про статус ветеранів війни, гарантії їх соціального захисту”</w:t>
              </w:r>
            </w:hyperlink>
            <w:r w:rsidRPr="00A54172">
              <w:rPr>
                <w:b w:val="0"/>
                <w:sz w:val="24"/>
                <w:szCs w:val="24"/>
                <w:shd w:val="clear" w:color="auto" w:fill="FFFFFF"/>
              </w:rPr>
              <w:t>, </w:t>
            </w:r>
            <w:hyperlink r:id="rId31" w:tgtFrame="_blank" w:history="1">
              <w:r w:rsidRPr="00A54172">
                <w:rPr>
                  <w:b w:val="0"/>
                  <w:sz w:val="24"/>
                  <w:szCs w:val="24"/>
                  <w:shd w:val="clear" w:color="auto" w:fill="FFFFFF"/>
                </w:rPr>
                <w:t>“Про жертви нацистських переслідувань”</w:t>
              </w:r>
            </w:hyperlink>
            <w:r w:rsidRPr="00A54172">
              <w:rPr>
                <w:b w:val="0"/>
                <w:sz w:val="24"/>
                <w:szCs w:val="24"/>
                <w:shd w:val="clear" w:color="auto" w:fill="FFFFFF"/>
              </w:rPr>
              <w:t>, </w:t>
            </w:r>
            <w:hyperlink r:id="rId32" w:tgtFrame="_blank" w:history="1">
              <w:r w:rsidRPr="00A54172">
                <w:rPr>
                  <w:b w:val="0"/>
                  <w:sz w:val="24"/>
                  <w:szCs w:val="24"/>
                  <w:shd w:val="clear" w:color="auto" w:fill="FFFFFF"/>
                </w:rPr>
                <w:t>“Про статус і соціальний захист громадян, які постраждали внаслідок Чорнобильської катастрофи”</w:t>
              </w:r>
            </w:hyperlink>
            <w:r w:rsidRPr="00A54172">
              <w:rPr>
                <w:b w:val="0"/>
                <w:sz w:val="24"/>
                <w:szCs w:val="24"/>
                <w:shd w:val="clear" w:color="auto" w:fill="FFFFFF"/>
              </w:rPr>
              <w:t>, </w:t>
            </w:r>
            <w:hyperlink r:id="rId33" w:tgtFrame="_blank" w:history="1">
              <w:r w:rsidRPr="00A54172">
                <w:rPr>
                  <w:b w:val="0"/>
                  <w:sz w:val="24"/>
                  <w:szCs w:val="24"/>
                  <w:shd w:val="clear" w:color="auto" w:fill="FFFFFF"/>
                </w:rPr>
                <w:t>“Про охорону дитинства”</w:t>
              </w:r>
            </w:hyperlink>
          </w:p>
        </w:tc>
      </w:tr>
      <w:tr w:rsidR="00934CC0" w:rsidRPr="00BF5E5F" w:rsidTr="002E4CDC">
        <w:trPr>
          <w:trHeight w:val="30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236</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00155</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A54172">
            <w:pPr>
              <w:pStyle w:val="ad"/>
              <w:spacing w:before="0" w:beforeAutospacing="0" w:after="0" w:afterAutospacing="0"/>
              <w:jc w:val="both"/>
              <w:rPr>
                <w:lang w:val="uk-UA"/>
              </w:rPr>
            </w:pPr>
            <w:r>
              <w:rPr>
                <w:lang w:val="uk-UA"/>
              </w:rPr>
              <w:t>Надання субсидії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140C9F">
            <w:pPr>
              <w:jc w:val="center"/>
            </w:pPr>
            <w:r w:rsidRPr="00A54172">
              <w:rPr>
                <w:b w:val="0"/>
                <w:bCs/>
                <w:color w:val="000000"/>
                <w:sz w:val="24"/>
                <w:szCs w:val="24"/>
              </w:rPr>
              <w:t>Закон України “Про житлово-комунальні послуги”</w:t>
            </w:r>
          </w:p>
        </w:tc>
      </w:tr>
      <w:tr w:rsidR="00934CC0" w:rsidRPr="00BF5E5F" w:rsidTr="002E4CDC">
        <w:trPr>
          <w:trHeight w:val="404"/>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237</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01974</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A54172">
            <w:pPr>
              <w:pStyle w:val="ad"/>
              <w:spacing w:before="0" w:beforeAutospacing="0" w:after="0" w:afterAutospacing="0"/>
              <w:jc w:val="both"/>
              <w:rPr>
                <w:lang w:val="uk-UA"/>
              </w:rPr>
            </w:pPr>
            <w:r>
              <w:rPr>
                <w:lang w:val="uk-UA"/>
              </w:rPr>
              <w:t>Надання пільг на оплату житлово-комунальних послуг</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934CC0" w:rsidP="00140C9F">
            <w:pPr>
              <w:jc w:val="center"/>
            </w:pPr>
            <w:r w:rsidRPr="00BF5E5F">
              <w:rPr>
                <w:b w:val="0"/>
                <w:bCs/>
                <w:color w:val="000000"/>
                <w:sz w:val="24"/>
                <w:szCs w:val="24"/>
              </w:rPr>
              <w:t>// - //</w:t>
            </w:r>
          </w:p>
        </w:tc>
      </w:tr>
      <w:tr w:rsidR="00934CC0" w:rsidRPr="00BF5E5F" w:rsidTr="002E4CDC">
        <w:trPr>
          <w:trHeight w:val="20"/>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238</w:t>
            </w:r>
          </w:p>
        </w:tc>
        <w:tc>
          <w:tcPr>
            <w:tcW w:w="553" w:type="pct"/>
            <w:tcBorders>
              <w:top w:val="outset" w:sz="6" w:space="0" w:color="000000"/>
              <w:left w:val="outset" w:sz="6" w:space="0" w:color="000000"/>
              <w:bottom w:val="outset" w:sz="6" w:space="0" w:color="000000"/>
              <w:right w:val="outset" w:sz="6" w:space="0" w:color="000000"/>
            </w:tcBorders>
          </w:tcPr>
          <w:p w:rsidR="00934CC0" w:rsidRPr="00A54172" w:rsidRDefault="00934CC0" w:rsidP="009D3869">
            <w:pPr>
              <w:jc w:val="center"/>
              <w:rPr>
                <w:b w:val="0"/>
                <w:sz w:val="24"/>
                <w:szCs w:val="24"/>
              </w:rPr>
            </w:pPr>
            <w:r w:rsidRPr="00A54172">
              <w:rPr>
                <w:b w:val="0"/>
                <w:sz w:val="24"/>
                <w:szCs w:val="24"/>
              </w:rPr>
              <w:t>00162</w:t>
            </w:r>
          </w:p>
        </w:tc>
        <w:tc>
          <w:tcPr>
            <w:tcW w:w="2667" w:type="pct"/>
            <w:tcBorders>
              <w:top w:val="outset" w:sz="6" w:space="0" w:color="000000"/>
              <w:left w:val="outset" w:sz="6" w:space="0" w:color="000000"/>
              <w:bottom w:val="outset" w:sz="6" w:space="0" w:color="000000"/>
              <w:right w:val="outset" w:sz="6" w:space="0" w:color="000000"/>
            </w:tcBorders>
          </w:tcPr>
          <w:p w:rsidR="00934CC0" w:rsidRPr="00A54172" w:rsidRDefault="00934CC0" w:rsidP="00A54172">
            <w:pPr>
              <w:rPr>
                <w:b w:val="0"/>
                <w:sz w:val="24"/>
                <w:szCs w:val="24"/>
              </w:rPr>
            </w:pPr>
            <w:r w:rsidRPr="00A54172">
              <w:rPr>
                <w:b w:val="0"/>
                <w:sz w:val="24"/>
                <w:szCs w:val="24"/>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1466" w:type="pct"/>
            <w:tcBorders>
              <w:top w:val="outset" w:sz="6" w:space="0" w:color="000000"/>
              <w:left w:val="outset" w:sz="6" w:space="0" w:color="000000"/>
              <w:bottom w:val="outset" w:sz="6" w:space="0" w:color="000000"/>
              <w:right w:val="outset" w:sz="6" w:space="0" w:color="000000"/>
            </w:tcBorders>
          </w:tcPr>
          <w:p w:rsidR="00934CC0" w:rsidRPr="00A54172" w:rsidRDefault="00443CB8" w:rsidP="00140C9F">
            <w:pPr>
              <w:jc w:val="center"/>
              <w:rPr>
                <w:b w:val="0"/>
                <w:sz w:val="24"/>
                <w:szCs w:val="24"/>
              </w:rPr>
            </w:pPr>
            <w:hyperlink r:id="rId34" w:tgtFrame="_blank" w:history="1">
              <w:r w:rsidR="00934CC0" w:rsidRPr="00A54172">
                <w:rPr>
                  <w:b w:val="0"/>
                  <w:sz w:val="24"/>
                  <w:szCs w:val="24"/>
                  <w:shd w:val="clear" w:color="auto" w:fill="FFFFFF"/>
                </w:rPr>
                <w:t>Кодекс цивільного захисту України</w:t>
              </w:r>
            </w:hyperlink>
          </w:p>
        </w:tc>
      </w:tr>
      <w:tr w:rsidR="00934CC0" w:rsidRPr="00BF5E5F" w:rsidTr="002E4CDC">
        <w:trPr>
          <w:trHeight w:val="31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lastRenderedPageBreak/>
              <w:t>238</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bCs/>
                <w:sz w:val="24"/>
                <w:szCs w:val="24"/>
              </w:rPr>
            </w:pPr>
            <w:r>
              <w:rPr>
                <w:b w:val="0"/>
                <w:bCs/>
                <w:sz w:val="24"/>
                <w:szCs w:val="24"/>
              </w:rPr>
              <w:t>01040</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міжнародних ветеринарних сертифікатів (для країн СНД – ветеринарні свідоцтва форми № 1, № 2 та № 3) – при переміщенні за межі України</w:t>
            </w:r>
          </w:p>
        </w:tc>
        <w:tc>
          <w:tcPr>
            <w:tcW w:w="1466" w:type="pct"/>
            <w:tcBorders>
              <w:top w:val="outset" w:sz="6" w:space="0" w:color="000000"/>
              <w:left w:val="outset" w:sz="6" w:space="0" w:color="000000"/>
              <w:bottom w:val="outset" w:sz="6" w:space="0" w:color="000000"/>
              <w:right w:val="outset" w:sz="6" w:space="0" w:color="000000"/>
            </w:tcBorders>
          </w:tcPr>
          <w:p w:rsidR="00934CC0" w:rsidRPr="002A0A80" w:rsidRDefault="00443CB8" w:rsidP="00140C9F">
            <w:pPr>
              <w:jc w:val="center"/>
              <w:rPr>
                <w:b w:val="0"/>
                <w:sz w:val="24"/>
                <w:szCs w:val="24"/>
              </w:rPr>
            </w:pPr>
            <w:hyperlink r:id="rId35" w:tgtFrame="_blank" w:history="1">
              <w:r w:rsidR="00934CC0" w:rsidRPr="002A0A80">
                <w:rPr>
                  <w:b w:val="0"/>
                  <w:color w:val="000000"/>
                  <w:sz w:val="24"/>
                  <w:szCs w:val="24"/>
                  <w:shd w:val="clear" w:color="auto" w:fill="FFFFFF"/>
                </w:rPr>
                <w:t xml:space="preserve">Закон України </w:t>
              </w:r>
              <w:r w:rsidR="002A0A80" w:rsidRPr="002A0A80">
                <w:rPr>
                  <w:b w:val="0"/>
                  <w:color w:val="000000"/>
                  <w:sz w:val="24"/>
                  <w:szCs w:val="24"/>
                  <w:shd w:val="clear" w:color="auto" w:fill="FFFFFF"/>
                </w:rPr>
                <w:t>«</w:t>
              </w:r>
              <w:r w:rsidR="00934CC0" w:rsidRPr="002A0A80">
                <w:rPr>
                  <w:b w:val="0"/>
                  <w:color w:val="000000"/>
                  <w:sz w:val="24"/>
                  <w:szCs w:val="24"/>
                  <w:shd w:val="clear" w:color="auto" w:fill="FFFFFF"/>
                </w:rPr>
                <w:t>Про ветеринарну медицину</w:t>
              </w:r>
            </w:hyperlink>
            <w:r w:rsidR="002A0A80" w:rsidRPr="002A0A80">
              <w:rPr>
                <w:b w:val="0"/>
                <w:color w:val="000000"/>
                <w:sz w:val="24"/>
                <w:szCs w:val="24"/>
                <w:shd w:val="clear" w:color="auto" w:fill="FFFFFF"/>
              </w:rPr>
              <w:t>»,</w:t>
            </w:r>
          </w:p>
          <w:p w:rsidR="00934CC0" w:rsidRPr="006C4E6D" w:rsidRDefault="002A0A80" w:rsidP="00140C9F">
            <w:pPr>
              <w:jc w:val="center"/>
              <w:rPr>
                <w:bCs/>
                <w:i/>
                <w:color w:val="000000"/>
                <w:sz w:val="24"/>
                <w:szCs w:val="24"/>
              </w:rPr>
            </w:pPr>
            <w:r w:rsidRPr="002A0A80">
              <w:rPr>
                <w:b w:val="0"/>
                <w:sz w:val="24"/>
                <w:szCs w:val="24"/>
              </w:rPr>
              <w:t>«</w:t>
            </w:r>
            <w:hyperlink r:id="rId36" w:tgtFrame="_blank" w:history="1">
              <w:r w:rsidR="00934CC0" w:rsidRPr="002A0A80">
                <w:rPr>
                  <w:b w:val="0"/>
                  <w:color w:val="000000"/>
                  <w:sz w:val="24"/>
                  <w:szCs w:val="24"/>
                  <w:shd w:val="clear" w:color="auto" w:fill="FFFFFF"/>
                </w:rPr>
                <w:t>Про дозвільну систему у сфері господарської діяльності</w:t>
              </w:r>
              <w:r>
                <w:rPr>
                  <w:b w:val="0"/>
                  <w:color w:val="000000"/>
                  <w:sz w:val="24"/>
                  <w:szCs w:val="24"/>
                  <w:shd w:val="clear" w:color="auto" w:fill="FFFFFF"/>
                </w:rPr>
                <w:t>»</w:t>
              </w:r>
              <w:r w:rsidR="00934CC0" w:rsidRPr="002A0A80">
                <w:rPr>
                  <w:b w:val="0"/>
                  <w:color w:val="000000"/>
                  <w:sz w:val="24"/>
                  <w:szCs w:val="24"/>
                  <w:shd w:val="clear" w:color="auto" w:fill="FFFFFF"/>
                </w:rPr>
                <w:t> </w:t>
              </w:r>
            </w:hyperlink>
          </w:p>
        </w:tc>
      </w:tr>
      <w:tr w:rsidR="00934CC0" w:rsidRPr="00BF5E5F" w:rsidTr="002E4CDC">
        <w:trPr>
          <w:trHeight w:val="13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239</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bCs/>
                <w:sz w:val="24"/>
                <w:szCs w:val="24"/>
              </w:rPr>
            </w:pPr>
            <w:r>
              <w:rPr>
                <w:b w:val="0"/>
                <w:bCs/>
                <w:sz w:val="24"/>
                <w:szCs w:val="24"/>
              </w:rPr>
              <w:t>01040</w:t>
            </w:r>
          </w:p>
        </w:tc>
        <w:tc>
          <w:tcPr>
            <w:tcW w:w="2667" w:type="pct"/>
            <w:tcBorders>
              <w:top w:val="outset" w:sz="6" w:space="0" w:color="000000"/>
              <w:left w:val="outset" w:sz="6" w:space="0" w:color="000000"/>
              <w:bottom w:val="outset" w:sz="6" w:space="0" w:color="000000"/>
              <w:right w:val="outset" w:sz="6" w:space="0" w:color="000000"/>
            </w:tcBorders>
          </w:tcPr>
          <w:p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ветеринарних свідоцтв (для України – форми № 1 та № 2) – при переміщенні за межі території Автономної Республіки Крим, областей, міст Києва та Севастополя, районів, міст (крім харчових продуктів тваринного та рослинного походження для споживання людиною)</w:t>
            </w:r>
          </w:p>
        </w:tc>
        <w:tc>
          <w:tcPr>
            <w:tcW w:w="1466" w:type="pct"/>
            <w:tcBorders>
              <w:top w:val="outset" w:sz="6" w:space="0" w:color="000000"/>
              <w:left w:val="outset" w:sz="6" w:space="0" w:color="000000"/>
              <w:bottom w:val="outset" w:sz="6" w:space="0" w:color="000000"/>
              <w:right w:val="outset" w:sz="6" w:space="0" w:color="000000"/>
            </w:tcBorders>
          </w:tcPr>
          <w:p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240</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bCs/>
                <w:sz w:val="24"/>
                <w:szCs w:val="24"/>
              </w:rPr>
            </w:pPr>
            <w:r>
              <w:rPr>
                <w:b w:val="0"/>
                <w:bCs/>
                <w:sz w:val="24"/>
                <w:szCs w:val="24"/>
              </w:rPr>
              <w:t>01041</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ветеринарної довідки – при переміщенні в межах району (крім харчових продуктів тваринного та рослинного походження для споживання людиною)</w:t>
            </w:r>
          </w:p>
        </w:tc>
        <w:tc>
          <w:tcPr>
            <w:tcW w:w="1466" w:type="pct"/>
            <w:tcBorders>
              <w:top w:val="outset" w:sz="6" w:space="0" w:color="000000"/>
              <w:left w:val="outset" w:sz="6" w:space="0" w:color="000000"/>
              <w:bottom w:val="outset" w:sz="6" w:space="0" w:color="000000"/>
              <w:right w:val="outset" w:sz="6" w:space="0" w:color="000000"/>
            </w:tcBorders>
          </w:tcPr>
          <w:p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rsidTr="002E4CDC">
        <w:trPr>
          <w:trHeight w:val="429"/>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241</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bCs/>
                <w:sz w:val="24"/>
                <w:szCs w:val="24"/>
              </w:rPr>
            </w:pPr>
            <w:r>
              <w:rPr>
                <w:b w:val="0"/>
                <w:bCs/>
                <w:sz w:val="24"/>
                <w:szCs w:val="24"/>
              </w:rPr>
              <w:t>02002</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ветеринарно-санітарного паспорта на тварину</w:t>
            </w:r>
          </w:p>
        </w:tc>
        <w:tc>
          <w:tcPr>
            <w:tcW w:w="1466" w:type="pct"/>
            <w:tcBorders>
              <w:top w:val="outset" w:sz="6" w:space="0" w:color="000000"/>
              <w:left w:val="outset" w:sz="6" w:space="0" w:color="000000"/>
              <w:bottom w:val="outset" w:sz="6" w:space="0" w:color="000000"/>
              <w:right w:val="outset" w:sz="6" w:space="0" w:color="000000"/>
            </w:tcBorders>
          </w:tcPr>
          <w:p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rsidTr="002E4CDC">
        <w:trPr>
          <w:trHeight w:val="34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242</w:t>
            </w:r>
          </w:p>
        </w:tc>
        <w:tc>
          <w:tcPr>
            <w:tcW w:w="553" w:type="pct"/>
            <w:tcBorders>
              <w:top w:val="outset" w:sz="6" w:space="0" w:color="000000"/>
              <w:left w:val="outset" w:sz="6" w:space="0" w:color="000000"/>
              <w:bottom w:val="outset" w:sz="6" w:space="0" w:color="000000"/>
              <w:right w:val="outset" w:sz="6" w:space="0" w:color="000000"/>
            </w:tcBorders>
          </w:tcPr>
          <w:p w:rsidR="00934CC0" w:rsidRPr="008F69E0" w:rsidRDefault="00934CC0" w:rsidP="009D3869">
            <w:pPr>
              <w:jc w:val="center"/>
              <w:rPr>
                <w:b w:val="0"/>
                <w:bCs/>
                <w:sz w:val="24"/>
                <w:szCs w:val="24"/>
              </w:rPr>
            </w:pPr>
            <w:r>
              <w:rPr>
                <w:b w:val="0"/>
                <w:bCs/>
                <w:sz w:val="24"/>
                <w:szCs w:val="24"/>
              </w:rPr>
              <w:t>01587</w:t>
            </w:r>
          </w:p>
        </w:tc>
        <w:tc>
          <w:tcPr>
            <w:tcW w:w="2667" w:type="pct"/>
            <w:tcBorders>
              <w:top w:val="outset" w:sz="6" w:space="0" w:color="000000"/>
              <w:left w:val="outset" w:sz="6" w:space="0" w:color="000000"/>
              <w:bottom w:val="outset" w:sz="6" w:space="0" w:color="000000"/>
              <w:right w:val="outset" w:sz="6" w:space="0" w:color="000000"/>
            </w:tcBorders>
          </w:tcPr>
          <w:p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(анулювання) експлуатаційного дозволу оператором ринку, що провадить діяльність, пов`язану з виробництвом та/або зберіганням харчових продуктів тваринного походження</w:t>
            </w:r>
          </w:p>
        </w:tc>
        <w:tc>
          <w:tcPr>
            <w:tcW w:w="1466" w:type="pct"/>
            <w:tcBorders>
              <w:top w:val="outset" w:sz="6" w:space="0" w:color="000000"/>
              <w:left w:val="outset" w:sz="6" w:space="0" w:color="000000"/>
              <w:bottom w:val="outset" w:sz="6" w:space="0" w:color="000000"/>
              <w:right w:val="outset" w:sz="6" w:space="0" w:color="000000"/>
            </w:tcBorders>
          </w:tcPr>
          <w:p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243</w:t>
            </w:r>
          </w:p>
        </w:tc>
        <w:tc>
          <w:tcPr>
            <w:tcW w:w="553" w:type="pct"/>
            <w:tcBorders>
              <w:top w:val="outset" w:sz="6" w:space="0" w:color="000000"/>
              <w:left w:val="outset" w:sz="6" w:space="0" w:color="000000"/>
              <w:bottom w:val="outset" w:sz="6" w:space="0" w:color="000000"/>
              <w:right w:val="outset" w:sz="6" w:space="0" w:color="000000"/>
            </w:tcBorders>
          </w:tcPr>
          <w:p w:rsidR="00934CC0" w:rsidRPr="008F69E0" w:rsidRDefault="00934CC0" w:rsidP="009D3869">
            <w:pPr>
              <w:jc w:val="center"/>
              <w:rPr>
                <w:b w:val="0"/>
                <w:bCs/>
                <w:sz w:val="24"/>
                <w:szCs w:val="24"/>
              </w:rPr>
            </w:pPr>
            <w:r>
              <w:rPr>
                <w:b w:val="0"/>
                <w:bCs/>
                <w:sz w:val="24"/>
                <w:szCs w:val="24"/>
              </w:rPr>
              <w:t>00163</w:t>
            </w:r>
          </w:p>
        </w:tc>
        <w:tc>
          <w:tcPr>
            <w:tcW w:w="2667" w:type="pct"/>
            <w:tcBorders>
              <w:top w:val="outset" w:sz="6" w:space="0" w:color="000000"/>
              <w:left w:val="outset" w:sz="6" w:space="0" w:color="000000"/>
              <w:bottom w:val="outset" w:sz="6" w:space="0" w:color="000000"/>
              <w:right w:val="outset" w:sz="6" w:space="0" w:color="000000"/>
            </w:tcBorders>
          </w:tcPr>
          <w:p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Видача експлуатаційного дозволу на потужність оператора ринку з виробництва та обігу кормів</w:t>
            </w:r>
          </w:p>
        </w:tc>
        <w:tc>
          <w:tcPr>
            <w:tcW w:w="1466" w:type="pct"/>
            <w:tcBorders>
              <w:top w:val="outset" w:sz="6" w:space="0" w:color="000000"/>
              <w:left w:val="outset" w:sz="6" w:space="0" w:color="000000"/>
              <w:bottom w:val="outset" w:sz="6" w:space="0" w:color="000000"/>
              <w:right w:val="outset" w:sz="6" w:space="0" w:color="000000"/>
            </w:tcBorders>
          </w:tcPr>
          <w:p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244</w:t>
            </w:r>
          </w:p>
        </w:tc>
        <w:tc>
          <w:tcPr>
            <w:tcW w:w="553" w:type="pct"/>
            <w:tcBorders>
              <w:top w:val="outset" w:sz="6" w:space="0" w:color="000000"/>
              <w:left w:val="outset" w:sz="6" w:space="0" w:color="000000"/>
              <w:bottom w:val="outset" w:sz="6" w:space="0" w:color="000000"/>
              <w:right w:val="outset" w:sz="6" w:space="0" w:color="000000"/>
            </w:tcBorders>
          </w:tcPr>
          <w:p w:rsidR="00934CC0" w:rsidRPr="008F69E0" w:rsidRDefault="00934CC0" w:rsidP="009D3869">
            <w:pPr>
              <w:jc w:val="center"/>
              <w:rPr>
                <w:b w:val="0"/>
                <w:bCs/>
                <w:sz w:val="24"/>
                <w:szCs w:val="24"/>
              </w:rPr>
            </w:pPr>
            <w:r>
              <w:rPr>
                <w:b w:val="0"/>
                <w:bCs/>
                <w:sz w:val="24"/>
                <w:szCs w:val="24"/>
              </w:rPr>
              <w:t>01399</w:t>
            </w:r>
          </w:p>
        </w:tc>
        <w:tc>
          <w:tcPr>
            <w:tcW w:w="2667" w:type="pct"/>
            <w:tcBorders>
              <w:top w:val="outset" w:sz="6" w:space="0" w:color="000000"/>
              <w:left w:val="outset" w:sz="6" w:space="0" w:color="000000"/>
              <w:bottom w:val="outset" w:sz="6" w:space="0" w:color="000000"/>
              <w:right w:val="outset" w:sz="6" w:space="0" w:color="000000"/>
            </w:tcBorders>
          </w:tcPr>
          <w:p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Державна реєстрація потужностей операторів ринку</w:t>
            </w:r>
          </w:p>
        </w:tc>
        <w:tc>
          <w:tcPr>
            <w:tcW w:w="1466" w:type="pct"/>
            <w:tcBorders>
              <w:top w:val="outset" w:sz="6" w:space="0" w:color="000000"/>
              <w:left w:val="outset" w:sz="6" w:space="0" w:color="000000"/>
              <w:bottom w:val="outset" w:sz="6" w:space="0" w:color="000000"/>
              <w:right w:val="outset" w:sz="6" w:space="0" w:color="000000"/>
            </w:tcBorders>
          </w:tcPr>
          <w:p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rsidTr="002E4CDC">
        <w:trPr>
          <w:trHeight w:val="401"/>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245</w:t>
            </w:r>
          </w:p>
        </w:tc>
        <w:tc>
          <w:tcPr>
            <w:tcW w:w="553" w:type="pct"/>
            <w:tcBorders>
              <w:top w:val="outset" w:sz="6" w:space="0" w:color="000000"/>
              <w:left w:val="outset" w:sz="6" w:space="0" w:color="000000"/>
              <w:bottom w:val="outset" w:sz="6" w:space="0" w:color="000000"/>
              <w:right w:val="outset" w:sz="6" w:space="0" w:color="000000"/>
            </w:tcBorders>
          </w:tcPr>
          <w:p w:rsidR="00934CC0" w:rsidRPr="008F69E0" w:rsidRDefault="00934CC0" w:rsidP="009D3869">
            <w:pPr>
              <w:jc w:val="center"/>
              <w:rPr>
                <w:b w:val="0"/>
                <w:bCs/>
                <w:sz w:val="24"/>
                <w:szCs w:val="24"/>
              </w:rPr>
            </w:pPr>
            <w:r>
              <w:rPr>
                <w:b w:val="0"/>
                <w:bCs/>
                <w:sz w:val="24"/>
                <w:szCs w:val="24"/>
              </w:rPr>
              <w:t>01400</w:t>
            </w:r>
          </w:p>
        </w:tc>
        <w:tc>
          <w:tcPr>
            <w:tcW w:w="2667" w:type="pct"/>
            <w:tcBorders>
              <w:top w:val="outset" w:sz="6" w:space="0" w:color="000000"/>
              <w:left w:val="outset" w:sz="6" w:space="0" w:color="000000"/>
              <w:bottom w:val="outset" w:sz="6" w:space="0" w:color="000000"/>
              <w:right w:val="outset" w:sz="6" w:space="0" w:color="000000"/>
            </w:tcBorders>
          </w:tcPr>
          <w:p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Внесення змін до відомостей Державного реєстру потужностей операторів ринку</w:t>
            </w:r>
          </w:p>
        </w:tc>
        <w:tc>
          <w:tcPr>
            <w:tcW w:w="1466" w:type="pct"/>
            <w:tcBorders>
              <w:top w:val="outset" w:sz="6" w:space="0" w:color="000000"/>
              <w:left w:val="outset" w:sz="6" w:space="0" w:color="000000"/>
              <w:bottom w:val="outset" w:sz="6" w:space="0" w:color="000000"/>
              <w:right w:val="outset" w:sz="6" w:space="0" w:color="000000"/>
            </w:tcBorders>
          </w:tcPr>
          <w:p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246</w:t>
            </w:r>
          </w:p>
        </w:tc>
        <w:tc>
          <w:tcPr>
            <w:tcW w:w="553" w:type="pct"/>
            <w:tcBorders>
              <w:top w:val="outset" w:sz="6" w:space="0" w:color="000000"/>
              <w:left w:val="outset" w:sz="6" w:space="0" w:color="000000"/>
              <w:bottom w:val="outset" w:sz="6" w:space="0" w:color="000000"/>
              <w:right w:val="outset" w:sz="6" w:space="0" w:color="000000"/>
            </w:tcBorders>
          </w:tcPr>
          <w:p w:rsidR="00934CC0" w:rsidRPr="008F69E0" w:rsidRDefault="00934CC0" w:rsidP="009D3869">
            <w:pPr>
              <w:jc w:val="center"/>
              <w:rPr>
                <w:b w:val="0"/>
                <w:bCs/>
                <w:sz w:val="24"/>
                <w:szCs w:val="24"/>
              </w:rPr>
            </w:pPr>
            <w:r>
              <w:rPr>
                <w:b w:val="0"/>
                <w:bCs/>
                <w:sz w:val="24"/>
                <w:szCs w:val="24"/>
              </w:rPr>
              <w:t>01401</w:t>
            </w:r>
          </w:p>
        </w:tc>
        <w:tc>
          <w:tcPr>
            <w:tcW w:w="2667" w:type="pct"/>
            <w:tcBorders>
              <w:top w:val="outset" w:sz="6" w:space="0" w:color="000000"/>
              <w:left w:val="outset" w:sz="6" w:space="0" w:color="000000"/>
              <w:bottom w:val="outset" w:sz="6" w:space="0" w:color="000000"/>
              <w:right w:val="outset" w:sz="6" w:space="0" w:color="000000"/>
            </w:tcBorders>
          </w:tcPr>
          <w:p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1466" w:type="pct"/>
            <w:tcBorders>
              <w:top w:val="outset" w:sz="6" w:space="0" w:color="000000"/>
              <w:left w:val="outset" w:sz="6" w:space="0" w:color="000000"/>
              <w:bottom w:val="outset" w:sz="6" w:space="0" w:color="000000"/>
              <w:right w:val="outset" w:sz="6" w:space="0" w:color="000000"/>
            </w:tcBorders>
          </w:tcPr>
          <w:p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247</w:t>
            </w:r>
          </w:p>
        </w:tc>
        <w:tc>
          <w:tcPr>
            <w:tcW w:w="553" w:type="pct"/>
            <w:tcBorders>
              <w:top w:val="outset" w:sz="6" w:space="0" w:color="000000"/>
              <w:left w:val="outset" w:sz="6" w:space="0" w:color="000000"/>
              <w:bottom w:val="outset" w:sz="6" w:space="0" w:color="000000"/>
              <w:right w:val="outset" w:sz="6" w:space="0" w:color="000000"/>
            </w:tcBorders>
          </w:tcPr>
          <w:p w:rsidR="00934CC0" w:rsidRPr="008F69E0" w:rsidRDefault="00934CC0" w:rsidP="009D3869">
            <w:pPr>
              <w:jc w:val="center"/>
              <w:rPr>
                <w:b w:val="0"/>
                <w:bCs/>
                <w:sz w:val="24"/>
                <w:szCs w:val="24"/>
              </w:rPr>
            </w:pPr>
            <w:r>
              <w:rPr>
                <w:b w:val="0"/>
                <w:bCs/>
                <w:sz w:val="24"/>
                <w:szCs w:val="24"/>
              </w:rPr>
              <w:t>01611</w:t>
            </w:r>
          </w:p>
        </w:tc>
        <w:tc>
          <w:tcPr>
            <w:tcW w:w="2667" w:type="pct"/>
            <w:tcBorders>
              <w:top w:val="outset" w:sz="6" w:space="0" w:color="000000"/>
              <w:left w:val="outset" w:sz="6" w:space="0" w:color="000000"/>
              <w:bottom w:val="outset" w:sz="6" w:space="0" w:color="000000"/>
              <w:right w:val="outset" w:sz="6" w:space="0" w:color="000000"/>
            </w:tcBorders>
          </w:tcPr>
          <w:p w:rsidR="00934CC0" w:rsidRPr="008F69E0"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8F69E0">
              <w:rPr>
                <w:b w:val="0"/>
                <w:sz w:val="24"/>
                <w:szCs w:val="24"/>
              </w:rPr>
              <w:t>Затвердження експертної потужності</w:t>
            </w:r>
          </w:p>
        </w:tc>
        <w:tc>
          <w:tcPr>
            <w:tcW w:w="1466" w:type="pct"/>
            <w:tcBorders>
              <w:top w:val="outset" w:sz="6" w:space="0" w:color="000000"/>
              <w:left w:val="outset" w:sz="6" w:space="0" w:color="000000"/>
              <w:bottom w:val="outset" w:sz="6" w:space="0" w:color="000000"/>
              <w:right w:val="outset" w:sz="6" w:space="0" w:color="000000"/>
            </w:tcBorders>
          </w:tcPr>
          <w:p w:rsidR="00934CC0" w:rsidRPr="008F69E0" w:rsidRDefault="00934CC0" w:rsidP="00140C9F">
            <w:pPr>
              <w:jc w:val="center"/>
              <w:rPr>
                <w:b w:val="0"/>
                <w:bCs/>
                <w:color w:val="000000"/>
                <w:sz w:val="24"/>
                <w:szCs w:val="24"/>
              </w:rPr>
            </w:pPr>
            <w:r w:rsidRPr="00BF5E5F">
              <w:rPr>
                <w:b w:val="0"/>
                <w:bCs/>
                <w:sz w:val="24"/>
                <w:szCs w:val="24"/>
              </w:rPr>
              <w:t>// - //</w:t>
            </w:r>
          </w:p>
        </w:tc>
      </w:tr>
      <w:tr w:rsidR="00934CC0" w:rsidRPr="00BF5E5F" w:rsidTr="002E4CDC">
        <w:trPr>
          <w:trHeight w:val="297"/>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248</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bCs/>
                <w:sz w:val="24"/>
                <w:szCs w:val="24"/>
              </w:rPr>
            </w:pPr>
            <w:r>
              <w:rPr>
                <w:b w:val="0"/>
                <w:sz w:val="24"/>
                <w:szCs w:val="24"/>
              </w:rPr>
              <w:t>00033</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6C4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rPr>
            </w:pPr>
            <w:r w:rsidRPr="00BF5E5F">
              <w:rPr>
                <w:b w:val="0"/>
                <w:sz w:val="24"/>
                <w:szCs w:val="24"/>
              </w:rPr>
              <w:t>Державна реєстрація смерті</w:t>
            </w:r>
          </w:p>
        </w:tc>
        <w:tc>
          <w:tcPr>
            <w:tcW w:w="1466" w:type="pct"/>
            <w:tcBorders>
              <w:top w:val="outset" w:sz="6" w:space="0" w:color="000000"/>
              <w:left w:val="outset" w:sz="6" w:space="0" w:color="000000"/>
              <w:bottom w:val="outset" w:sz="6" w:space="0" w:color="000000"/>
              <w:right w:val="outset" w:sz="6" w:space="0" w:color="000000"/>
            </w:tcBorders>
          </w:tcPr>
          <w:p w:rsidR="00934CC0" w:rsidRPr="008955A0" w:rsidRDefault="008955A0" w:rsidP="00140C9F">
            <w:pPr>
              <w:jc w:val="center"/>
              <w:rPr>
                <w:b w:val="0"/>
                <w:bCs/>
                <w:color w:val="000000"/>
                <w:sz w:val="24"/>
                <w:szCs w:val="24"/>
              </w:rPr>
            </w:pPr>
            <w:r w:rsidRPr="008955A0">
              <w:rPr>
                <w:b w:val="0"/>
                <w:bCs/>
                <w:color w:val="000000"/>
                <w:sz w:val="24"/>
                <w:szCs w:val="24"/>
              </w:rPr>
              <w:t>Закон України «</w:t>
            </w:r>
            <w:r w:rsidR="002A0A80" w:rsidRPr="008955A0">
              <w:rPr>
                <w:b w:val="0"/>
                <w:bCs/>
                <w:color w:val="000000"/>
                <w:sz w:val="24"/>
                <w:szCs w:val="24"/>
              </w:rPr>
              <w:t>Про державну реєстрацію актів цивільного стану</w:t>
            </w:r>
            <w:r w:rsidRPr="008955A0">
              <w:rPr>
                <w:b w:val="0"/>
                <w:bCs/>
                <w:color w:val="000000"/>
                <w:sz w:val="24"/>
                <w:szCs w:val="24"/>
              </w:rPr>
              <w:t>»</w:t>
            </w:r>
          </w:p>
        </w:tc>
      </w:tr>
      <w:tr w:rsidR="00934CC0"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t>249</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934CC0" w:rsidP="009D3869">
            <w:pPr>
              <w:jc w:val="center"/>
              <w:rPr>
                <w:b w:val="0"/>
                <w:sz w:val="24"/>
                <w:szCs w:val="24"/>
              </w:rPr>
            </w:pPr>
            <w:r>
              <w:rPr>
                <w:b w:val="0"/>
                <w:sz w:val="24"/>
                <w:szCs w:val="24"/>
              </w:rPr>
              <w:t>00030</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934CC0" w:rsidP="00EB1597">
            <w:pPr>
              <w:jc w:val="both"/>
              <w:rPr>
                <w:b w:val="0"/>
                <w:sz w:val="24"/>
                <w:szCs w:val="24"/>
              </w:rPr>
            </w:pPr>
            <w:r w:rsidRPr="00BF5E5F">
              <w:rPr>
                <w:b w:val="0"/>
                <w:sz w:val="24"/>
                <w:szCs w:val="24"/>
              </w:rPr>
              <w:t>Державна реєстрація народження</w:t>
            </w:r>
            <w:r>
              <w:rPr>
                <w:b w:val="0"/>
                <w:sz w:val="24"/>
                <w:szCs w:val="24"/>
              </w:rPr>
              <w:t xml:space="preserve"> дитини та її походження</w:t>
            </w:r>
            <w:r w:rsidRPr="00BF5E5F">
              <w:rPr>
                <w:b w:val="0"/>
                <w:sz w:val="24"/>
                <w:szCs w:val="24"/>
              </w:rPr>
              <w:t xml:space="preserve"> </w:t>
            </w:r>
          </w:p>
        </w:tc>
        <w:tc>
          <w:tcPr>
            <w:tcW w:w="1466" w:type="pct"/>
            <w:tcBorders>
              <w:top w:val="outset" w:sz="6" w:space="0" w:color="000000"/>
              <w:left w:val="outset" w:sz="6" w:space="0" w:color="000000"/>
              <w:bottom w:val="outset" w:sz="6" w:space="0" w:color="000000"/>
              <w:right w:val="outset" w:sz="6" w:space="0" w:color="000000"/>
            </w:tcBorders>
          </w:tcPr>
          <w:p w:rsidR="00934CC0" w:rsidRPr="00EF724A" w:rsidRDefault="00934CC0" w:rsidP="00140C9F">
            <w:pPr>
              <w:jc w:val="center"/>
              <w:rPr>
                <w:b w:val="0"/>
                <w:bCs/>
                <w:i/>
                <w:color w:val="000000"/>
                <w:sz w:val="24"/>
                <w:szCs w:val="24"/>
              </w:rPr>
            </w:pPr>
            <w:r w:rsidRPr="00BF5E5F">
              <w:rPr>
                <w:b w:val="0"/>
                <w:bCs/>
                <w:color w:val="000000"/>
                <w:sz w:val="24"/>
                <w:szCs w:val="24"/>
              </w:rPr>
              <w:t>// - //</w:t>
            </w:r>
          </w:p>
        </w:tc>
      </w:tr>
      <w:tr w:rsidR="00443CB8" w:rsidRPr="00382CD0"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43CB8" w:rsidRPr="005218C6" w:rsidRDefault="00AB5817" w:rsidP="00443CB8">
            <w:pPr>
              <w:spacing w:before="100" w:beforeAutospacing="1" w:after="119"/>
              <w:jc w:val="center"/>
              <w:rPr>
                <w:b w:val="0"/>
                <w:sz w:val="24"/>
                <w:szCs w:val="24"/>
              </w:rPr>
            </w:pPr>
            <w:bookmarkStart w:id="1" w:name="_GoBack"/>
            <w:r>
              <w:rPr>
                <w:b w:val="0"/>
                <w:sz w:val="24"/>
                <w:szCs w:val="24"/>
              </w:rPr>
              <w:t>250</w:t>
            </w:r>
          </w:p>
        </w:tc>
        <w:tc>
          <w:tcPr>
            <w:tcW w:w="553" w:type="pct"/>
            <w:tcBorders>
              <w:top w:val="outset" w:sz="6" w:space="0" w:color="000000"/>
              <w:left w:val="outset" w:sz="6" w:space="0" w:color="000000"/>
              <w:bottom w:val="outset" w:sz="6" w:space="0" w:color="000000"/>
              <w:right w:val="outset" w:sz="6" w:space="0" w:color="000000"/>
            </w:tcBorders>
          </w:tcPr>
          <w:p w:rsidR="00443CB8" w:rsidRPr="005218C6" w:rsidRDefault="00443CB8" w:rsidP="00443CB8">
            <w:pPr>
              <w:jc w:val="center"/>
              <w:rPr>
                <w:b w:val="0"/>
                <w:sz w:val="24"/>
                <w:szCs w:val="24"/>
              </w:rPr>
            </w:pPr>
            <w:r>
              <w:rPr>
                <w:b w:val="0"/>
                <w:sz w:val="24"/>
                <w:szCs w:val="24"/>
              </w:rPr>
              <w:t>00237</w:t>
            </w:r>
          </w:p>
        </w:tc>
        <w:tc>
          <w:tcPr>
            <w:tcW w:w="2667" w:type="pct"/>
            <w:tcBorders>
              <w:top w:val="outset" w:sz="6" w:space="0" w:color="000000"/>
              <w:left w:val="outset" w:sz="6" w:space="0" w:color="000000"/>
              <w:bottom w:val="outset" w:sz="6" w:space="0" w:color="000000"/>
              <w:right w:val="outset" w:sz="6" w:space="0" w:color="000000"/>
            </w:tcBorders>
          </w:tcPr>
          <w:p w:rsidR="00443CB8" w:rsidRPr="00382CD0" w:rsidRDefault="00443CB8" w:rsidP="00443CB8">
            <w:pPr>
              <w:jc w:val="both"/>
              <w:rPr>
                <w:b w:val="0"/>
                <w:sz w:val="24"/>
                <w:szCs w:val="24"/>
              </w:rPr>
            </w:pPr>
            <w:r w:rsidRPr="00382CD0">
              <w:rPr>
                <w:b w:val="0"/>
                <w:sz w:val="24"/>
                <w:szCs w:val="24"/>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rsidR="00443CB8" w:rsidRPr="00382CD0" w:rsidRDefault="00443CB8" w:rsidP="00140C9F">
            <w:pPr>
              <w:jc w:val="center"/>
              <w:rPr>
                <w:b w:val="0"/>
                <w:sz w:val="24"/>
                <w:szCs w:val="24"/>
              </w:rPr>
            </w:pPr>
            <w:hyperlink r:id="rId37" w:tgtFrame="_blank" w:history="1">
              <w:r w:rsidRPr="00382CD0">
                <w:rPr>
                  <w:b w:val="0"/>
                  <w:sz w:val="24"/>
                  <w:szCs w:val="24"/>
                  <w:shd w:val="clear" w:color="auto" w:fill="FFFFFF"/>
                </w:rPr>
                <w:t>Закон України</w:t>
              </w:r>
            </w:hyperlink>
            <w:r w:rsidRPr="00382CD0">
              <w:rPr>
                <w:b w:val="0"/>
                <w:sz w:val="24"/>
                <w:szCs w:val="24"/>
                <w:shd w:val="clear" w:color="auto" w:fill="FFFFFF"/>
              </w:rPr>
              <w:t> “Про статус ветеранів війни, гарантії їх соціального захисту”</w:t>
            </w:r>
          </w:p>
        </w:tc>
      </w:tr>
      <w:tr w:rsidR="00443CB8" w:rsidRPr="00382CD0"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43CB8" w:rsidRDefault="00AB5817" w:rsidP="00443CB8">
            <w:pPr>
              <w:spacing w:before="100" w:beforeAutospacing="1" w:after="119"/>
              <w:jc w:val="center"/>
              <w:rPr>
                <w:b w:val="0"/>
                <w:sz w:val="24"/>
                <w:szCs w:val="24"/>
              </w:rPr>
            </w:pPr>
            <w:r>
              <w:rPr>
                <w:b w:val="0"/>
                <w:sz w:val="24"/>
                <w:szCs w:val="24"/>
              </w:rPr>
              <w:t>251</w:t>
            </w:r>
          </w:p>
        </w:tc>
        <w:tc>
          <w:tcPr>
            <w:tcW w:w="553" w:type="pct"/>
            <w:tcBorders>
              <w:top w:val="outset" w:sz="6" w:space="0" w:color="000000"/>
              <w:left w:val="outset" w:sz="6" w:space="0" w:color="000000"/>
              <w:bottom w:val="outset" w:sz="6" w:space="0" w:color="000000"/>
              <w:right w:val="outset" w:sz="6" w:space="0" w:color="000000"/>
            </w:tcBorders>
          </w:tcPr>
          <w:p w:rsidR="00443CB8" w:rsidRDefault="00443CB8" w:rsidP="00443CB8">
            <w:pPr>
              <w:jc w:val="center"/>
              <w:rPr>
                <w:b w:val="0"/>
                <w:sz w:val="24"/>
                <w:szCs w:val="24"/>
              </w:rPr>
            </w:pPr>
            <w:r>
              <w:rPr>
                <w:b w:val="0"/>
                <w:sz w:val="24"/>
                <w:szCs w:val="24"/>
              </w:rPr>
              <w:t>00751</w:t>
            </w:r>
          </w:p>
        </w:tc>
        <w:tc>
          <w:tcPr>
            <w:tcW w:w="2667" w:type="pct"/>
            <w:tcBorders>
              <w:top w:val="outset" w:sz="6" w:space="0" w:color="000000"/>
              <w:left w:val="outset" w:sz="6" w:space="0" w:color="000000"/>
              <w:bottom w:val="outset" w:sz="6" w:space="0" w:color="000000"/>
              <w:right w:val="outset" w:sz="6" w:space="0" w:color="000000"/>
            </w:tcBorders>
          </w:tcPr>
          <w:p w:rsidR="00443CB8" w:rsidRPr="00382CD0" w:rsidRDefault="00443CB8" w:rsidP="00443CB8">
            <w:pPr>
              <w:jc w:val="both"/>
              <w:rPr>
                <w:b w:val="0"/>
                <w:sz w:val="24"/>
                <w:szCs w:val="24"/>
                <w:shd w:val="clear" w:color="auto" w:fill="FFFFFF"/>
              </w:rPr>
            </w:pPr>
            <w:r w:rsidRPr="00443CB8">
              <w:rPr>
                <w:b w:val="0"/>
                <w:sz w:val="24"/>
                <w:szCs w:val="24"/>
                <w:shd w:val="clear" w:color="auto" w:fill="FFFFFF"/>
              </w:rPr>
              <w:t xml:space="preserve">Установлення статусу, видача </w:t>
            </w:r>
            <w:r>
              <w:rPr>
                <w:b w:val="0"/>
                <w:sz w:val="24"/>
                <w:szCs w:val="24"/>
                <w:shd w:val="clear" w:color="auto" w:fill="FFFFFF"/>
              </w:rPr>
              <w:t>посвідчення «Ветеран праці»</w:t>
            </w:r>
          </w:p>
        </w:tc>
        <w:tc>
          <w:tcPr>
            <w:tcW w:w="1466" w:type="pct"/>
            <w:tcBorders>
              <w:top w:val="outset" w:sz="6" w:space="0" w:color="000000"/>
              <w:left w:val="outset" w:sz="6" w:space="0" w:color="000000"/>
              <w:bottom w:val="outset" w:sz="6" w:space="0" w:color="000000"/>
              <w:right w:val="outset" w:sz="6" w:space="0" w:color="000000"/>
            </w:tcBorders>
          </w:tcPr>
          <w:p w:rsidR="00443CB8" w:rsidRPr="00F933AC" w:rsidRDefault="00F933AC" w:rsidP="00140C9F">
            <w:pPr>
              <w:jc w:val="center"/>
              <w:rPr>
                <w:b w:val="0"/>
                <w:sz w:val="24"/>
                <w:szCs w:val="24"/>
              </w:rPr>
            </w:pPr>
            <w:r w:rsidRPr="00F933AC">
              <w:rPr>
                <w:b w:val="0"/>
                <w:sz w:val="24"/>
                <w:szCs w:val="24"/>
              </w:rPr>
              <w:t xml:space="preserve">Закон України "Про основні засади соціального </w:t>
            </w:r>
            <w:r w:rsidRPr="00F933AC">
              <w:rPr>
                <w:b w:val="0"/>
                <w:sz w:val="24"/>
                <w:szCs w:val="24"/>
              </w:rPr>
              <w:lastRenderedPageBreak/>
              <w:t>захисту ветеранів праці та інших громадян похилого віку в Україні"</w:t>
            </w:r>
          </w:p>
        </w:tc>
      </w:tr>
      <w:tr w:rsidR="00443CB8" w:rsidRPr="00382CD0"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43CB8" w:rsidRDefault="00AB5817" w:rsidP="00443CB8">
            <w:pPr>
              <w:spacing w:before="100" w:beforeAutospacing="1" w:after="119"/>
              <w:jc w:val="center"/>
              <w:rPr>
                <w:b w:val="0"/>
                <w:sz w:val="24"/>
                <w:szCs w:val="24"/>
              </w:rPr>
            </w:pPr>
            <w:r>
              <w:rPr>
                <w:b w:val="0"/>
                <w:sz w:val="24"/>
                <w:szCs w:val="24"/>
              </w:rPr>
              <w:lastRenderedPageBreak/>
              <w:t>252</w:t>
            </w:r>
          </w:p>
        </w:tc>
        <w:tc>
          <w:tcPr>
            <w:tcW w:w="553" w:type="pct"/>
            <w:tcBorders>
              <w:top w:val="outset" w:sz="6" w:space="0" w:color="000000"/>
              <w:left w:val="outset" w:sz="6" w:space="0" w:color="000000"/>
              <w:bottom w:val="outset" w:sz="6" w:space="0" w:color="000000"/>
              <w:right w:val="outset" w:sz="6" w:space="0" w:color="000000"/>
            </w:tcBorders>
          </w:tcPr>
          <w:p w:rsidR="00443CB8" w:rsidRDefault="00C306B7" w:rsidP="00443CB8">
            <w:pPr>
              <w:jc w:val="center"/>
              <w:rPr>
                <w:b w:val="0"/>
                <w:sz w:val="24"/>
                <w:szCs w:val="24"/>
              </w:rPr>
            </w:pPr>
            <w:r>
              <w:rPr>
                <w:b w:val="0"/>
                <w:sz w:val="24"/>
                <w:szCs w:val="24"/>
              </w:rPr>
              <w:t>01996</w:t>
            </w:r>
          </w:p>
        </w:tc>
        <w:tc>
          <w:tcPr>
            <w:tcW w:w="2667" w:type="pct"/>
            <w:tcBorders>
              <w:top w:val="outset" w:sz="6" w:space="0" w:color="000000"/>
              <w:left w:val="outset" w:sz="6" w:space="0" w:color="000000"/>
              <w:bottom w:val="outset" w:sz="6" w:space="0" w:color="000000"/>
              <w:right w:val="outset" w:sz="6" w:space="0" w:color="000000"/>
            </w:tcBorders>
          </w:tcPr>
          <w:p w:rsidR="00443CB8" w:rsidRPr="00443CB8" w:rsidRDefault="00443CB8" w:rsidP="00443CB8">
            <w:pPr>
              <w:jc w:val="both"/>
              <w:rPr>
                <w:b w:val="0"/>
                <w:sz w:val="24"/>
                <w:szCs w:val="24"/>
                <w:shd w:val="clear" w:color="auto" w:fill="FFFFFF"/>
              </w:rPr>
            </w:pPr>
            <w:r w:rsidRPr="00443CB8">
              <w:rPr>
                <w:b w:val="0"/>
                <w:sz w:val="24"/>
                <w:szCs w:val="24"/>
                <w:shd w:val="clear" w:color="auto" w:fill="FFFFFF"/>
              </w:rPr>
              <w:t>Забезпечення направлення дітей з інвалідністю до реабілітаційної установи для надання реабілітаційних послуг за програмою «Реабілітація дітей з інвалідністю</w:t>
            </w:r>
            <w:r w:rsidR="00C306B7">
              <w:rPr>
                <w:b w:val="0"/>
                <w:sz w:val="24"/>
                <w:szCs w:val="24"/>
                <w:shd w:val="clear" w:color="auto" w:fill="FFFFFF"/>
              </w:rPr>
              <w:t>»</w:t>
            </w:r>
          </w:p>
        </w:tc>
        <w:tc>
          <w:tcPr>
            <w:tcW w:w="1466" w:type="pct"/>
            <w:tcBorders>
              <w:top w:val="outset" w:sz="6" w:space="0" w:color="000000"/>
              <w:left w:val="outset" w:sz="6" w:space="0" w:color="000000"/>
              <w:bottom w:val="outset" w:sz="6" w:space="0" w:color="000000"/>
              <w:right w:val="outset" w:sz="6" w:space="0" w:color="000000"/>
            </w:tcBorders>
          </w:tcPr>
          <w:p w:rsidR="00C306B7" w:rsidRPr="00C306B7" w:rsidRDefault="00C306B7" w:rsidP="00140C9F">
            <w:pPr>
              <w:jc w:val="center"/>
              <w:rPr>
                <w:b w:val="0"/>
                <w:sz w:val="24"/>
                <w:szCs w:val="24"/>
              </w:rPr>
            </w:pPr>
            <w:r w:rsidRPr="00C306B7">
              <w:rPr>
                <w:b w:val="0"/>
                <w:sz w:val="24"/>
                <w:szCs w:val="24"/>
              </w:rPr>
              <w:t>Закон України про Державний бюджет на відповідний рік, Закон України “Про реабілітацію осіб з інвалідністю в Україні”</w:t>
            </w:r>
          </w:p>
          <w:p w:rsidR="00443CB8" w:rsidRDefault="00443CB8" w:rsidP="00140C9F">
            <w:pPr>
              <w:jc w:val="center"/>
            </w:pPr>
          </w:p>
        </w:tc>
      </w:tr>
      <w:tr w:rsidR="00443CB8" w:rsidRPr="00382CD0" w:rsidTr="00443CB8">
        <w:trPr>
          <w:trHeight w:val="328"/>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43CB8" w:rsidRPr="00BF5E5F" w:rsidRDefault="00AB5817" w:rsidP="00443CB8">
            <w:pPr>
              <w:spacing w:before="100" w:beforeAutospacing="1" w:after="119"/>
              <w:jc w:val="center"/>
              <w:rPr>
                <w:b w:val="0"/>
                <w:sz w:val="24"/>
                <w:szCs w:val="24"/>
              </w:rPr>
            </w:pPr>
            <w:r>
              <w:rPr>
                <w:b w:val="0"/>
                <w:sz w:val="24"/>
                <w:szCs w:val="24"/>
              </w:rPr>
              <w:t>253</w:t>
            </w:r>
          </w:p>
        </w:tc>
        <w:tc>
          <w:tcPr>
            <w:tcW w:w="553" w:type="pct"/>
            <w:tcBorders>
              <w:top w:val="outset" w:sz="6" w:space="0" w:color="000000"/>
              <w:left w:val="outset" w:sz="6" w:space="0" w:color="000000"/>
              <w:bottom w:val="outset" w:sz="6" w:space="0" w:color="000000"/>
              <w:right w:val="outset" w:sz="6" w:space="0" w:color="000000"/>
            </w:tcBorders>
          </w:tcPr>
          <w:p w:rsidR="00443CB8" w:rsidRPr="00BF5E5F" w:rsidRDefault="00443CB8" w:rsidP="00443CB8">
            <w:pPr>
              <w:jc w:val="center"/>
              <w:rPr>
                <w:b w:val="0"/>
                <w:sz w:val="24"/>
                <w:szCs w:val="24"/>
              </w:rPr>
            </w:pPr>
            <w:r>
              <w:rPr>
                <w:b w:val="0"/>
                <w:sz w:val="24"/>
                <w:szCs w:val="24"/>
              </w:rPr>
              <w:t>00241</w:t>
            </w:r>
          </w:p>
        </w:tc>
        <w:tc>
          <w:tcPr>
            <w:tcW w:w="2667" w:type="pct"/>
            <w:tcBorders>
              <w:top w:val="outset" w:sz="6" w:space="0" w:color="000000"/>
              <w:left w:val="outset" w:sz="6" w:space="0" w:color="000000"/>
              <w:bottom w:val="outset" w:sz="6" w:space="0" w:color="000000"/>
              <w:right w:val="outset" w:sz="6" w:space="0" w:color="000000"/>
            </w:tcBorders>
          </w:tcPr>
          <w:p w:rsidR="00443CB8" w:rsidRPr="00382CD0" w:rsidRDefault="00443CB8" w:rsidP="00443CB8">
            <w:pPr>
              <w:jc w:val="both"/>
              <w:rPr>
                <w:b w:val="0"/>
                <w:sz w:val="24"/>
                <w:szCs w:val="24"/>
              </w:rPr>
            </w:pPr>
            <w:r w:rsidRPr="00382CD0">
              <w:rPr>
                <w:b w:val="0"/>
                <w:sz w:val="24"/>
                <w:szCs w:val="24"/>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466" w:type="pct"/>
            <w:tcBorders>
              <w:top w:val="outset" w:sz="6" w:space="0" w:color="000000"/>
              <w:left w:val="outset" w:sz="6" w:space="0" w:color="000000"/>
              <w:bottom w:val="outset" w:sz="6" w:space="0" w:color="000000"/>
              <w:right w:val="outset" w:sz="6" w:space="0" w:color="000000"/>
            </w:tcBorders>
          </w:tcPr>
          <w:p w:rsidR="00443CB8" w:rsidRPr="00382CD0" w:rsidRDefault="00443CB8" w:rsidP="00140C9F">
            <w:pPr>
              <w:jc w:val="center"/>
              <w:rPr>
                <w:b w:val="0"/>
                <w:bCs/>
                <w:sz w:val="24"/>
                <w:szCs w:val="24"/>
              </w:rPr>
            </w:pPr>
            <w:hyperlink r:id="rId38" w:tgtFrame="_blank" w:history="1">
              <w:r w:rsidRPr="00382CD0">
                <w:rPr>
                  <w:b w:val="0"/>
                  <w:sz w:val="24"/>
                  <w:szCs w:val="24"/>
                  <w:shd w:val="clear" w:color="auto" w:fill="FFFFFF"/>
                </w:rPr>
                <w:t>Закон України</w:t>
              </w:r>
            </w:hyperlink>
            <w:r w:rsidRPr="00382CD0">
              <w:rPr>
                <w:b w:val="0"/>
                <w:sz w:val="24"/>
                <w:szCs w:val="24"/>
                <w:shd w:val="clear" w:color="auto" w:fill="FFFFFF"/>
              </w:rPr>
              <w:t> “Про статус ветеранів війни, гарантії їх соціального захисту”</w:t>
            </w:r>
          </w:p>
        </w:tc>
      </w:tr>
      <w:tr w:rsidR="00443CB8" w:rsidRPr="00382CD0"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43CB8" w:rsidRDefault="00AB5817" w:rsidP="00443CB8">
            <w:pPr>
              <w:spacing w:before="100" w:beforeAutospacing="1" w:after="119"/>
              <w:jc w:val="center"/>
              <w:rPr>
                <w:b w:val="0"/>
                <w:sz w:val="24"/>
                <w:szCs w:val="24"/>
              </w:rPr>
            </w:pPr>
            <w:r>
              <w:rPr>
                <w:b w:val="0"/>
                <w:sz w:val="24"/>
                <w:szCs w:val="24"/>
              </w:rPr>
              <w:t>254</w:t>
            </w:r>
          </w:p>
        </w:tc>
        <w:tc>
          <w:tcPr>
            <w:tcW w:w="553" w:type="pct"/>
            <w:tcBorders>
              <w:top w:val="outset" w:sz="6" w:space="0" w:color="000000"/>
              <w:left w:val="outset" w:sz="6" w:space="0" w:color="000000"/>
              <w:bottom w:val="outset" w:sz="6" w:space="0" w:color="000000"/>
              <w:right w:val="outset" w:sz="6" w:space="0" w:color="000000"/>
            </w:tcBorders>
          </w:tcPr>
          <w:p w:rsidR="00443CB8" w:rsidRDefault="00443CB8" w:rsidP="00443CB8">
            <w:pPr>
              <w:jc w:val="center"/>
              <w:rPr>
                <w:b w:val="0"/>
                <w:sz w:val="24"/>
                <w:szCs w:val="24"/>
              </w:rPr>
            </w:pPr>
            <w:r>
              <w:rPr>
                <w:b w:val="0"/>
                <w:sz w:val="24"/>
                <w:szCs w:val="24"/>
              </w:rPr>
              <w:t>00117</w:t>
            </w:r>
          </w:p>
        </w:tc>
        <w:tc>
          <w:tcPr>
            <w:tcW w:w="2667" w:type="pct"/>
            <w:tcBorders>
              <w:top w:val="outset" w:sz="6" w:space="0" w:color="000000"/>
              <w:left w:val="outset" w:sz="6" w:space="0" w:color="000000"/>
              <w:bottom w:val="outset" w:sz="6" w:space="0" w:color="000000"/>
              <w:right w:val="outset" w:sz="6" w:space="0" w:color="000000"/>
            </w:tcBorders>
          </w:tcPr>
          <w:p w:rsidR="00443CB8" w:rsidRPr="00443CB8" w:rsidRDefault="00443CB8" w:rsidP="00443CB8">
            <w:pPr>
              <w:jc w:val="both"/>
              <w:rPr>
                <w:b w:val="0"/>
                <w:sz w:val="24"/>
                <w:szCs w:val="24"/>
                <w:shd w:val="clear" w:color="auto" w:fill="FFFFFF"/>
              </w:rPr>
            </w:pPr>
            <w:r w:rsidRPr="00443CB8">
              <w:rPr>
                <w:b w:val="0"/>
                <w:bCs/>
                <w:sz w:val="24"/>
                <w:szCs w:val="24"/>
                <w:shd w:val="clear" w:color="auto" w:fill="FFFFFF"/>
              </w:rPr>
              <w:t>Видача направлення на проходження обласної медико-соціальної експертної комісії для взяття на облік для забезпечення осіб з інвалідністю та дітей з інвалідністю автомобілем</w:t>
            </w:r>
          </w:p>
        </w:tc>
        <w:tc>
          <w:tcPr>
            <w:tcW w:w="1466" w:type="pct"/>
            <w:tcBorders>
              <w:top w:val="outset" w:sz="6" w:space="0" w:color="000000"/>
              <w:left w:val="outset" w:sz="6" w:space="0" w:color="000000"/>
              <w:bottom w:val="outset" w:sz="6" w:space="0" w:color="000000"/>
              <w:right w:val="outset" w:sz="6" w:space="0" w:color="000000"/>
            </w:tcBorders>
          </w:tcPr>
          <w:p w:rsidR="00F933AC" w:rsidRPr="00F933AC" w:rsidRDefault="00F933AC" w:rsidP="00140C9F">
            <w:pPr>
              <w:jc w:val="center"/>
              <w:rPr>
                <w:b w:val="0"/>
                <w:sz w:val="24"/>
                <w:szCs w:val="24"/>
              </w:rPr>
            </w:pPr>
            <w:r w:rsidRPr="00F933AC">
              <w:rPr>
                <w:b w:val="0"/>
                <w:sz w:val="24"/>
                <w:szCs w:val="24"/>
              </w:rPr>
              <w:t>Закон України “Про реабілітацію осіб з інвалідністю в Україні”</w:t>
            </w:r>
          </w:p>
          <w:p w:rsidR="00443CB8" w:rsidRPr="00F933AC" w:rsidRDefault="00443CB8" w:rsidP="00140C9F">
            <w:pPr>
              <w:jc w:val="center"/>
              <w:rPr>
                <w:b w:val="0"/>
                <w:sz w:val="24"/>
                <w:szCs w:val="24"/>
              </w:rPr>
            </w:pPr>
          </w:p>
        </w:tc>
      </w:tr>
      <w:tr w:rsidR="00443CB8" w:rsidRPr="00382CD0"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43CB8" w:rsidRDefault="00AB5817" w:rsidP="00443CB8">
            <w:pPr>
              <w:spacing w:before="100" w:beforeAutospacing="1" w:after="119"/>
              <w:jc w:val="center"/>
              <w:rPr>
                <w:b w:val="0"/>
                <w:sz w:val="24"/>
                <w:szCs w:val="24"/>
              </w:rPr>
            </w:pPr>
            <w:r>
              <w:rPr>
                <w:b w:val="0"/>
                <w:sz w:val="24"/>
                <w:szCs w:val="24"/>
              </w:rPr>
              <w:t>255</w:t>
            </w:r>
          </w:p>
        </w:tc>
        <w:tc>
          <w:tcPr>
            <w:tcW w:w="553" w:type="pct"/>
            <w:tcBorders>
              <w:top w:val="outset" w:sz="6" w:space="0" w:color="000000"/>
              <w:left w:val="outset" w:sz="6" w:space="0" w:color="000000"/>
              <w:bottom w:val="outset" w:sz="6" w:space="0" w:color="000000"/>
              <w:right w:val="outset" w:sz="6" w:space="0" w:color="000000"/>
            </w:tcBorders>
          </w:tcPr>
          <w:p w:rsidR="00443CB8" w:rsidRDefault="00F933AC" w:rsidP="00443CB8">
            <w:pPr>
              <w:jc w:val="center"/>
              <w:rPr>
                <w:b w:val="0"/>
                <w:sz w:val="24"/>
                <w:szCs w:val="24"/>
              </w:rPr>
            </w:pPr>
            <w:r>
              <w:rPr>
                <w:b w:val="0"/>
                <w:sz w:val="24"/>
                <w:szCs w:val="24"/>
              </w:rPr>
              <w:t>00220</w:t>
            </w:r>
          </w:p>
        </w:tc>
        <w:tc>
          <w:tcPr>
            <w:tcW w:w="2667" w:type="pct"/>
            <w:tcBorders>
              <w:top w:val="outset" w:sz="6" w:space="0" w:color="000000"/>
              <w:left w:val="outset" w:sz="6" w:space="0" w:color="000000"/>
              <w:bottom w:val="outset" w:sz="6" w:space="0" w:color="000000"/>
              <w:right w:val="outset" w:sz="6" w:space="0" w:color="000000"/>
            </w:tcBorders>
          </w:tcPr>
          <w:p w:rsidR="00443CB8" w:rsidRPr="00443CB8" w:rsidRDefault="00443CB8" w:rsidP="00443CB8">
            <w:pPr>
              <w:jc w:val="both"/>
              <w:rPr>
                <w:b w:val="0"/>
                <w:bCs/>
                <w:sz w:val="24"/>
                <w:szCs w:val="24"/>
                <w:shd w:val="clear" w:color="auto" w:fill="FFFFFF"/>
              </w:rPr>
            </w:pPr>
            <w:r w:rsidRPr="00443CB8">
              <w:rPr>
                <w:b w:val="0"/>
                <w:bCs/>
                <w:sz w:val="24"/>
                <w:szCs w:val="24"/>
                <w:shd w:val="clear" w:color="auto" w:fill="FFFFFF"/>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rsidR="00443CB8" w:rsidRPr="00F933AC" w:rsidRDefault="00F933AC" w:rsidP="00140C9F">
            <w:pPr>
              <w:jc w:val="center"/>
              <w:rPr>
                <w:b w:val="0"/>
                <w:sz w:val="24"/>
                <w:szCs w:val="24"/>
              </w:rPr>
            </w:pPr>
            <w:r w:rsidRPr="00F933AC">
              <w:rPr>
                <w:b w:val="0"/>
                <w:sz w:val="24"/>
                <w:szCs w:val="24"/>
              </w:rPr>
              <w:t>Закон України “Про статус ветеранів війни, гарантії їх соціального захисту”</w:t>
            </w:r>
          </w:p>
        </w:tc>
      </w:tr>
      <w:tr w:rsidR="00443CB8" w:rsidRPr="00382CD0"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43CB8" w:rsidRDefault="00AB5817" w:rsidP="00443CB8">
            <w:pPr>
              <w:spacing w:before="100" w:beforeAutospacing="1" w:after="119"/>
              <w:jc w:val="center"/>
              <w:rPr>
                <w:b w:val="0"/>
                <w:sz w:val="24"/>
                <w:szCs w:val="24"/>
              </w:rPr>
            </w:pPr>
            <w:r>
              <w:rPr>
                <w:b w:val="0"/>
                <w:sz w:val="24"/>
                <w:szCs w:val="24"/>
              </w:rPr>
              <w:t>256</w:t>
            </w:r>
          </w:p>
        </w:tc>
        <w:tc>
          <w:tcPr>
            <w:tcW w:w="553" w:type="pct"/>
            <w:tcBorders>
              <w:top w:val="outset" w:sz="6" w:space="0" w:color="000000"/>
              <w:left w:val="outset" w:sz="6" w:space="0" w:color="000000"/>
              <w:bottom w:val="outset" w:sz="6" w:space="0" w:color="000000"/>
              <w:right w:val="outset" w:sz="6" w:space="0" w:color="000000"/>
            </w:tcBorders>
          </w:tcPr>
          <w:p w:rsidR="00443CB8" w:rsidRDefault="00443CB8" w:rsidP="00443CB8">
            <w:pPr>
              <w:jc w:val="center"/>
              <w:rPr>
                <w:b w:val="0"/>
                <w:sz w:val="24"/>
                <w:szCs w:val="24"/>
              </w:rPr>
            </w:pPr>
            <w:r>
              <w:rPr>
                <w:b w:val="0"/>
                <w:sz w:val="24"/>
                <w:szCs w:val="24"/>
              </w:rPr>
              <w:t>00221</w:t>
            </w:r>
          </w:p>
        </w:tc>
        <w:tc>
          <w:tcPr>
            <w:tcW w:w="2667" w:type="pct"/>
            <w:tcBorders>
              <w:top w:val="outset" w:sz="6" w:space="0" w:color="000000"/>
              <w:left w:val="outset" w:sz="6" w:space="0" w:color="000000"/>
              <w:bottom w:val="outset" w:sz="6" w:space="0" w:color="000000"/>
              <w:right w:val="outset" w:sz="6" w:space="0" w:color="000000"/>
            </w:tcBorders>
          </w:tcPr>
          <w:p w:rsidR="00443CB8" w:rsidRPr="00443CB8" w:rsidRDefault="00443CB8" w:rsidP="00443CB8">
            <w:pPr>
              <w:jc w:val="both"/>
              <w:rPr>
                <w:b w:val="0"/>
                <w:bCs/>
                <w:sz w:val="24"/>
                <w:szCs w:val="24"/>
                <w:shd w:val="clear" w:color="auto" w:fill="FFFFFF"/>
              </w:rPr>
            </w:pPr>
            <w:r w:rsidRPr="00443CB8">
              <w:rPr>
                <w:b w:val="0"/>
                <w:bCs/>
                <w:sz w:val="24"/>
                <w:szCs w:val="24"/>
                <w:shd w:val="clear" w:color="auto" w:fill="FFFFFF"/>
              </w:rPr>
              <w:t>Призначення грошової компенсації особам з інвалідністю замість санаторно-курортної путівки</w:t>
            </w:r>
          </w:p>
        </w:tc>
        <w:tc>
          <w:tcPr>
            <w:tcW w:w="1466" w:type="pct"/>
            <w:tcBorders>
              <w:top w:val="outset" w:sz="6" w:space="0" w:color="000000"/>
              <w:left w:val="outset" w:sz="6" w:space="0" w:color="000000"/>
              <w:bottom w:val="outset" w:sz="6" w:space="0" w:color="000000"/>
              <w:right w:val="outset" w:sz="6" w:space="0" w:color="000000"/>
            </w:tcBorders>
          </w:tcPr>
          <w:p w:rsidR="00443CB8" w:rsidRPr="00F933AC" w:rsidRDefault="00F933AC" w:rsidP="00140C9F">
            <w:pPr>
              <w:jc w:val="center"/>
              <w:rPr>
                <w:b w:val="0"/>
                <w:sz w:val="24"/>
                <w:szCs w:val="24"/>
              </w:rPr>
            </w:pPr>
            <w:r w:rsidRPr="00F933AC">
              <w:rPr>
                <w:b w:val="0"/>
                <w:sz w:val="24"/>
                <w:szCs w:val="24"/>
              </w:rPr>
              <w:t>Закон України “Про реабілітацію осіб з інвалідністю в Україні”</w:t>
            </w:r>
          </w:p>
        </w:tc>
      </w:tr>
      <w:tr w:rsidR="00443CB8" w:rsidRPr="00382CD0"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43CB8" w:rsidRDefault="00AB5817" w:rsidP="00443CB8">
            <w:pPr>
              <w:spacing w:before="100" w:beforeAutospacing="1" w:after="119"/>
              <w:jc w:val="center"/>
              <w:rPr>
                <w:b w:val="0"/>
                <w:sz w:val="24"/>
                <w:szCs w:val="24"/>
              </w:rPr>
            </w:pPr>
            <w:r>
              <w:rPr>
                <w:b w:val="0"/>
                <w:sz w:val="24"/>
                <w:szCs w:val="24"/>
              </w:rPr>
              <w:t>257</w:t>
            </w:r>
          </w:p>
        </w:tc>
        <w:tc>
          <w:tcPr>
            <w:tcW w:w="553" w:type="pct"/>
            <w:tcBorders>
              <w:top w:val="outset" w:sz="6" w:space="0" w:color="000000"/>
              <w:left w:val="outset" w:sz="6" w:space="0" w:color="000000"/>
              <w:bottom w:val="outset" w:sz="6" w:space="0" w:color="000000"/>
              <w:right w:val="outset" w:sz="6" w:space="0" w:color="000000"/>
            </w:tcBorders>
          </w:tcPr>
          <w:p w:rsidR="00443CB8" w:rsidRDefault="00F933AC" w:rsidP="00443CB8">
            <w:pPr>
              <w:jc w:val="center"/>
              <w:rPr>
                <w:b w:val="0"/>
                <w:sz w:val="24"/>
                <w:szCs w:val="24"/>
              </w:rPr>
            </w:pPr>
            <w:r>
              <w:rPr>
                <w:b w:val="0"/>
                <w:sz w:val="24"/>
                <w:szCs w:val="24"/>
              </w:rPr>
              <w:t>00222</w:t>
            </w:r>
          </w:p>
        </w:tc>
        <w:tc>
          <w:tcPr>
            <w:tcW w:w="2667" w:type="pct"/>
            <w:tcBorders>
              <w:top w:val="outset" w:sz="6" w:space="0" w:color="000000"/>
              <w:left w:val="outset" w:sz="6" w:space="0" w:color="000000"/>
              <w:bottom w:val="outset" w:sz="6" w:space="0" w:color="000000"/>
              <w:right w:val="outset" w:sz="6" w:space="0" w:color="000000"/>
            </w:tcBorders>
          </w:tcPr>
          <w:p w:rsidR="00443CB8" w:rsidRPr="00443CB8" w:rsidRDefault="00443CB8" w:rsidP="00443CB8">
            <w:pPr>
              <w:jc w:val="both"/>
              <w:rPr>
                <w:b w:val="0"/>
                <w:bCs/>
                <w:sz w:val="24"/>
                <w:szCs w:val="24"/>
                <w:shd w:val="clear" w:color="auto" w:fill="FFFFFF"/>
              </w:rPr>
            </w:pPr>
            <w:r w:rsidRPr="00443CB8">
              <w:rPr>
                <w:b w:val="0"/>
                <w:bCs/>
                <w:sz w:val="24"/>
                <w:szCs w:val="24"/>
                <w:shd w:val="clear" w:color="auto" w:fill="FFFFFF"/>
              </w:rPr>
              <w:t>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I та II групи з наслідками травм і захворюваннями хребта та спинного мозку</w:t>
            </w:r>
          </w:p>
        </w:tc>
        <w:tc>
          <w:tcPr>
            <w:tcW w:w="1466" w:type="pct"/>
            <w:tcBorders>
              <w:top w:val="outset" w:sz="6" w:space="0" w:color="000000"/>
              <w:left w:val="outset" w:sz="6" w:space="0" w:color="000000"/>
              <w:bottom w:val="outset" w:sz="6" w:space="0" w:color="000000"/>
              <w:right w:val="outset" w:sz="6" w:space="0" w:color="000000"/>
            </w:tcBorders>
          </w:tcPr>
          <w:p w:rsidR="00443CB8" w:rsidRPr="00F933AC" w:rsidRDefault="00F933AC" w:rsidP="00140C9F">
            <w:pPr>
              <w:jc w:val="center"/>
              <w:rPr>
                <w:b w:val="0"/>
                <w:sz w:val="24"/>
                <w:szCs w:val="24"/>
              </w:rPr>
            </w:pPr>
            <w:r w:rsidRPr="00F933AC">
              <w:rPr>
                <w:b w:val="0"/>
                <w:sz w:val="24"/>
                <w:szCs w:val="24"/>
              </w:rPr>
              <w:t>Закон України “Про реабілітацію осіб з інвалідністю в Україні”</w:t>
            </w:r>
          </w:p>
        </w:tc>
      </w:tr>
      <w:tr w:rsidR="004906CE" w:rsidRPr="00382CD0"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906CE" w:rsidRDefault="00AB5817" w:rsidP="00443CB8">
            <w:pPr>
              <w:spacing w:before="100" w:beforeAutospacing="1" w:after="119"/>
              <w:jc w:val="center"/>
              <w:rPr>
                <w:b w:val="0"/>
                <w:sz w:val="24"/>
                <w:szCs w:val="24"/>
              </w:rPr>
            </w:pPr>
            <w:r>
              <w:rPr>
                <w:b w:val="0"/>
                <w:sz w:val="24"/>
                <w:szCs w:val="24"/>
              </w:rPr>
              <w:t>258</w:t>
            </w:r>
          </w:p>
        </w:tc>
        <w:tc>
          <w:tcPr>
            <w:tcW w:w="553" w:type="pct"/>
            <w:tcBorders>
              <w:top w:val="outset" w:sz="6" w:space="0" w:color="000000"/>
              <w:left w:val="outset" w:sz="6" w:space="0" w:color="000000"/>
              <w:bottom w:val="outset" w:sz="6" w:space="0" w:color="000000"/>
              <w:right w:val="outset" w:sz="6" w:space="0" w:color="000000"/>
            </w:tcBorders>
          </w:tcPr>
          <w:p w:rsidR="004906CE" w:rsidRDefault="00F933AC" w:rsidP="00443CB8">
            <w:pPr>
              <w:jc w:val="center"/>
              <w:rPr>
                <w:b w:val="0"/>
                <w:sz w:val="24"/>
                <w:szCs w:val="24"/>
              </w:rPr>
            </w:pPr>
            <w:r>
              <w:rPr>
                <w:b w:val="0"/>
                <w:sz w:val="24"/>
                <w:szCs w:val="24"/>
              </w:rPr>
              <w:t>01255</w:t>
            </w:r>
          </w:p>
        </w:tc>
        <w:tc>
          <w:tcPr>
            <w:tcW w:w="2667" w:type="pct"/>
            <w:tcBorders>
              <w:top w:val="outset" w:sz="6" w:space="0" w:color="000000"/>
              <w:left w:val="outset" w:sz="6" w:space="0" w:color="000000"/>
              <w:bottom w:val="outset" w:sz="6" w:space="0" w:color="000000"/>
              <w:right w:val="outset" w:sz="6" w:space="0" w:color="000000"/>
            </w:tcBorders>
          </w:tcPr>
          <w:p w:rsidR="004906CE" w:rsidRPr="00443CB8" w:rsidRDefault="004906CE" w:rsidP="00443CB8">
            <w:pPr>
              <w:jc w:val="both"/>
              <w:rPr>
                <w:b w:val="0"/>
                <w:bCs/>
                <w:sz w:val="24"/>
                <w:szCs w:val="24"/>
                <w:shd w:val="clear" w:color="auto" w:fill="FFFFFF"/>
              </w:rPr>
            </w:pPr>
            <w:r w:rsidRPr="004906CE">
              <w:rPr>
                <w:b w:val="0"/>
                <w:bCs/>
                <w:sz w:val="24"/>
                <w:szCs w:val="24"/>
                <w:shd w:val="clear" w:color="auto" w:fill="FFFFFF"/>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1466" w:type="pct"/>
            <w:tcBorders>
              <w:top w:val="outset" w:sz="6" w:space="0" w:color="000000"/>
              <w:left w:val="outset" w:sz="6" w:space="0" w:color="000000"/>
              <w:bottom w:val="outset" w:sz="6" w:space="0" w:color="000000"/>
              <w:right w:val="outset" w:sz="6" w:space="0" w:color="000000"/>
            </w:tcBorders>
          </w:tcPr>
          <w:p w:rsidR="004906CE" w:rsidRPr="00F933AC" w:rsidRDefault="00F933AC" w:rsidP="00140C9F">
            <w:pPr>
              <w:jc w:val="center"/>
              <w:rPr>
                <w:b w:val="0"/>
                <w:sz w:val="24"/>
                <w:szCs w:val="24"/>
              </w:rPr>
            </w:pPr>
            <w:r w:rsidRPr="00F933AC">
              <w:rPr>
                <w:b w:val="0"/>
                <w:sz w:val="24"/>
                <w:szCs w:val="24"/>
              </w:rPr>
              <w:t>Закон України “Про статус ветеранів війни, гарантії їх соціального захисту”</w:t>
            </w:r>
          </w:p>
        </w:tc>
      </w:tr>
      <w:tr w:rsidR="004906CE" w:rsidRPr="00382CD0"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906CE" w:rsidRDefault="00AB5817" w:rsidP="00443CB8">
            <w:pPr>
              <w:spacing w:before="100" w:beforeAutospacing="1" w:after="119"/>
              <w:jc w:val="center"/>
              <w:rPr>
                <w:b w:val="0"/>
                <w:sz w:val="24"/>
                <w:szCs w:val="24"/>
              </w:rPr>
            </w:pPr>
            <w:r>
              <w:rPr>
                <w:b w:val="0"/>
                <w:sz w:val="24"/>
                <w:szCs w:val="24"/>
              </w:rPr>
              <w:t>259</w:t>
            </w:r>
          </w:p>
        </w:tc>
        <w:tc>
          <w:tcPr>
            <w:tcW w:w="553" w:type="pct"/>
            <w:tcBorders>
              <w:top w:val="outset" w:sz="6" w:space="0" w:color="000000"/>
              <w:left w:val="outset" w:sz="6" w:space="0" w:color="000000"/>
              <w:bottom w:val="outset" w:sz="6" w:space="0" w:color="000000"/>
              <w:right w:val="outset" w:sz="6" w:space="0" w:color="000000"/>
            </w:tcBorders>
          </w:tcPr>
          <w:p w:rsidR="004906CE" w:rsidRDefault="00C306B7" w:rsidP="00443CB8">
            <w:pPr>
              <w:jc w:val="center"/>
              <w:rPr>
                <w:b w:val="0"/>
                <w:sz w:val="24"/>
                <w:szCs w:val="24"/>
              </w:rPr>
            </w:pPr>
            <w:r>
              <w:rPr>
                <w:b w:val="0"/>
                <w:sz w:val="24"/>
                <w:szCs w:val="24"/>
              </w:rPr>
              <w:t>01997</w:t>
            </w:r>
          </w:p>
        </w:tc>
        <w:tc>
          <w:tcPr>
            <w:tcW w:w="2667" w:type="pct"/>
            <w:tcBorders>
              <w:top w:val="outset" w:sz="6" w:space="0" w:color="000000"/>
              <w:left w:val="outset" w:sz="6" w:space="0" w:color="000000"/>
              <w:bottom w:val="outset" w:sz="6" w:space="0" w:color="000000"/>
              <w:right w:val="outset" w:sz="6" w:space="0" w:color="000000"/>
            </w:tcBorders>
          </w:tcPr>
          <w:p w:rsidR="004906CE" w:rsidRPr="004906CE" w:rsidRDefault="004906CE" w:rsidP="00443CB8">
            <w:pPr>
              <w:jc w:val="both"/>
              <w:rPr>
                <w:b w:val="0"/>
                <w:bCs/>
                <w:sz w:val="24"/>
                <w:szCs w:val="24"/>
                <w:shd w:val="clear" w:color="auto" w:fill="FFFFFF"/>
              </w:rPr>
            </w:pPr>
            <w:r w:rsidRPr="004906CE">
              <w:rPr>
                <w:b w:val="0"/>
                <w:bCs/>
                <w:sz w:val="24"/>
                <w:szCs w:val="24"/>
                <w:shd w:val="clear" w:color="auto" w:fill="FFFFFF"/>
              </w:rPr>
              <w:t>Забезпечення 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до державної реабілітаційної установи, що належить до сфери управління Мінсоцполітики</w:t>
            </w:r>
          </w:p>
        </w:tc>
        <w:tc>
          <w:tcPr>
            <w:tcW w:w="1466" w:type="pct"/>
            <w:tcBorders>
              <w:top w:val="outset" w:sz="6" w:space="0" w:color="000000"/>
              <w:left w:val="outset" w:sz="6" w:space="0" w:color="000000"/>
              <w:bottom w:val="outset" w:sz="6" w:space="0" w:color="000000"/>
              <w:right w:val="outset" w:sz="6" w:space="0" w:color="000000"/>
            </w:tcBorders>
          </w:tcPr>
          <w:p w:rsidR="00C306B7" w:rsidRPr="00C306B7" w:rsidRDefault="00C306B7" w:rsidP="00140C9F">
            <w:pPr>
              <w:jc w:val="center"/>
              <w:rPr>
                <w:b w:val="0"/>
                <w:sz w:val="24"/>
                <w:szCs w:val="24"/>
              </w:rPr>
            </w:pPr>
            <w:r w:rsidRPr="00C306B7">
              <w:rPr>
                <w:b w:val="0"/>
                <w:sz w:val="24"/>
                <w:szCs w:val="24"/>
              </w:rPr>
              <w:t>Закон України “Про реабілітацію осіб з інвалідністю в Україні”</w:t>
            </w:r>
          </w:p>
          <w:p w:rsidR="004906CE" w:rsidRDefault="004906CE" w:rsidP="00140C9F">
            <w:pPr>
              <w:jc w:val="center"/>
            </w:pPr>
          </w:p>
        </w:tc>
      </w:tr>
      <w:tr w:rsidR="004906CE" w:rsidRPr="00382CD0"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906CE" w:rsidRDefault="00AB5817" w:rsidP="00443CB8">
            <w:pPr>
              <w:spacing w:before="100" w:beforeAutospacing="1" w:after="119"/>
              <w:jc w:val="center"/>
              <w:rPr>
                <w:b w:val="0"/>
                <w:sz w:val="24"/>
                <w:szCs w:val="24"/>
              </w:rPr>
            </w:pPr>
            <w:r>
              <w:rPr>
                <w:b w:val="0"/>
                <w:sz w:val="24"/>
                <w:szCs w:val="24"/>
              </w:rPr>
              <w:t>260</w:t>
            </w:r>
          </w:p>
        </w:tc>
        <w:tc>
          <w:tcPr>
            <w:tcW w:w="553" w:type="pct"/>
            <w:tcBorders>
              <w:top w:val="outset" w:sz="6" w:space="0" w:color="000000"/>
              <w:left w:val="outset" w:sz="6" w:space="0" w:color="000000"/>
              <w:bottom w:val="outset" w:sz="6" w:space="0" w:color="000000"/>
              <w:right w:val="outset" w:sz="6" w:space="0" w:color="000000"/>
            </w:tcBorders>
          </w:tcPr>
          <w:p w:rsidR="004906CE" w:rsidRDefault="00C306B7" w:rsidP="00443CB8">
            <w:pPr>
              <w:jc w:val="center"/>
              <w:rPr>
                <w:b w:val="0"/>
                <w:sz w:val="24"/>
                <w:szCs w:val="24"/>
              </w:rPr>
            </w:pPr>
            <w:r>
              <w:rPr>
                <w:b w:val="0"/>
                <w:sz w:val="24"/>
                <w:szCs w:val="24"/>
              </w:rPr>
              <w:t>00225</w:t>
            </w:r>
          </w:p>
        </w:tc>
        <w:tc>
          <w:tcPr>
            <w:tcW w:w="2667" w:type="pct"/>
            <w:tcBorders>
              <w:top w:val="outset" w:sz="6" w:space="0" w:color="000000"/>
              <w:left w:val="outset" w:sz="6" w:space="0" w:color="000000"/>
              <w:bottom w:val="outset" w:sz="6" w:space="0" w:color="000000"/>
              <w:right w:val="outset" w:sz="6" w:space="0" w:color="000000"/>
            </w:tcBorders>
          </w:tcPr>
          <w:p w:rsidR="004906CE" w:rsidRPr="004906CE" w:rsidRDefault="004906CE" w:rsidP="00443CB8">
            <w:pPr>
              <w:jc w:val="both"/>
              <w:rPr>
                <w:b w:val="0"/>
                <w:bCs/>
                <w:sz w:val="24"/>
                <w:szCs w:val="24"/>
                <w:shd w:val="clear" w:color="auto" w:fill="FFFFFF"/>
              </w:rPr>
            </w:pPr>
            <w:r w:rsidRPr="004906CE">
              <w:rPr>
                <w:b w:val="0"/>
                <w:bCs/>
                <w:sz w:val="24"/>
                <w:szCs w:val="24"/>
                <w:shd w:val="clear" w:color="auto" w:fill="FFFFFF"/>
              </w:rPr>
              <w:t>Призначення грошових компенсацій особам з інвалідністю на бензин, ремонт і технічне обслуговування автомобілів та на транспортне обслуговування</w:t>
            </w:r>
          </w:p>
        </w:tc>
        <w:tc>
          <w:tcPr>
            <w:tcW w:w="1466" w:type="pct"/>
            <w:tcBorders>
              <w:top w:val="outset" w:sz="6" w:space="0" w:color="000000"/>
              <w:left w:val="outset" w:sz="6" w:space="0" w:color="000000"/>
              <w:bottom w:val="outset" w:sz="6" w:space="0" w:color="000000"/>
              <w:right w:val="outset" w:sz="6" w:space="0" w:color="000000"/>
            </w:tcBorders>
          </w:tcPr>
          <w:p w:rsidR="00C306B7" w:rsidRPr="00C306B7" w:rsidRDefault="00C306B7" w:rsidP="00140C9F">
            <w:pPr>
              <w:jc w:val="center"/>
              <w:rPr>
                <w:b w:val="0"/>
                <w:sz w:val="24"/>
                <w:szCs w:val="24"/>
              </w:rPr>
            </w:pPr>
            <w:r w:rsidRPr="00C306B7">
              <w:rPr>
                <w:b w:val="0"/>
                <w:sz w:val="24"/>
                <w:szCs w:val="24"/>
              </w:rPr>
              <w:t>Закон України “Про реабілітацію осіб з інвалідністю в Україні”</w:t>
            </w:r>
          </w:p>
          <w:p w:rsidR="004906CE" w:rsidRDefault="004906CE" w:rsidP="00140C9F">
            <w:pPr>
              <w:jc w:val="center"/>
            </w:pPr>
          </w:p>
        </w:tc>
      </w:tr>
      <w:tr w:rsidR="004906CE" w:rsidRPr="00382CD0" w:rsidTr="00443CB8">
        <w:trPr>
          <w:trHeight w:val="602"/>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906CE" w:rsidRDefault="00AB5817" w:rsidP="00443CB8">
            <w:pPr>
              <w:spacing w:before="100" w:beforeAutospacing="1" w:after="119"/>
              <w:jc w:val="center"/>
              <w:rPr>
                <w:b w:val="0"/>
                <w:sz w:val="24"/>
                <w:szCs w:val="24"/>
              </w:rPr>
            </w:pPr>
            <w:r>
              <w:rPr>
                <w:b w:val="0"/>
                <w:sz w:val="24"/>
                <w:szCs w:val="24"/>
              </w:rPr>
              <w:t>261</w:t>
            </w:r>
          </w:p>
        </w:tc>
        <w:tc>
          <w:tcPr>
            <w:tcW w:w="553" w:type="pct"/>
            <w:tcBorders>
              <w:top w:val="outset" w:sz="6" w:space="0" w:color="000000"/>
              <w:left w:val="outset" w:sz="6" w:space="0" w:color="000000"/>
              <w:bottom w:val="outset" w:sz="6" w:space="0" w:color="000000"/>
              <w:right w:val="outset" w:sz="6" w:space="0" w:color="000000"/>
            </w:tcBorders>
          </w:tcPr>
          <w:p w:rsidR="004906CE" w:rsidRDefault="004906CE" w:rsidP="00443CB8">
            <w:pPr>
              <w:jc w:val="center"/>
              <w:rPr>
                <w:b w:val="0"/>
                <w:sz w:val="24"/>
                <w:szCs w:val="24"/>
              </w:rPr>
            </w:pPr>
            <w:r>
              <w:rPr>
                <w:b w:val="0"/>
                <w:sz w:val="24"/>
                <w:szCs w:val="24"/>
              </w:rPr>
              <w:t>00154</w:t>
            </w:r>
          </w:p>
        </w:tc>
        <w:tc>
          <w:tcPr>
            <w:tcW w:w="2667" w:type="pct"/>
            <w:tcBorders>
              <w:top w:val="outset" w:sz="6" w:space="0" w:color="000000"/>
              <w:left w:val="outset" w:sz="6" w:space="0" w:color="000000"/>
              <w:bottom w:val="outset" w:sz="6" w:space="0" w:color="000000"/>
              <w:right w:val="outset" w:sz="6" w:space="0" w:color="000000"/>
            </w:tcBorders>
          </w:tcPr>
          <w:p w:rsidR="004906CE" w:rsidRPr="004906CE" w:rsidRDefault="004906CE" w:rsidP="00443CB8">
            <w:pPr>
              <w:jc w:val="both"/>
              <w:rPr>
                <w:b w:val="0"/>
                <w:bCs/>
                <w:sz w:val="24"/>
                <w:szCs w:val="24"/>
                <w:shd w:val="clear" w:color="auto" w:fill="FFFFFF"/>
              </w:rPr>
            </w:pPr>
            <w:r w:rsidRPr="004906CE">
              <w:rPr>
                <w:b w:val="0"/>
                <w:bCs/>
                <w:sz w:val="24"/>
                <w:szCs w:val="24"/>
                <w:shd w:val="clear" w:color="auto" w:fill="FFFFFF"/>
              </w:rPr>
              <w:t xml:space="preserve">Призначення тимчасової державної допомоги дітям, батьки яких ухиляються від сплати аліментів, не </w:t>
            </w:r>
            <w:r w:rsidRPr="004906CE">
              <w:rPr>
                <w:b w:val="0"/>
                <w:bCs/>
                <w:sz w:val="24"/>
                <w:szCs w:val="24"/>
                <w:shd w:val="clear" w:color="auto" w:fill="FFFFFF"/>
              </w:rPr>
              <w:lastRenderedPageBreak/>
              <w:t>мають можливості утримувати дитину або місце їх проживання чи перебування невідоме</w:t>
            </w:r>
          </w:p>
        </w:tc>
        <w:tc>
          <w:tcPr>
            <w:tcW w:w="1466" w:type="pct"/>
            <w:tcBorders>
              <w:top w:val="outset" w:sz="6" w:space="0" w:color="000000"/>
              <w:left w:val="outset" w:sz="6" w:space="0" w:color="000000"/>
              <w:bottom w:val="outset" w:sz="6" w:space="0" w:color="000000"/>
              <w:right w:val="outset" w:sz="6" w:space="0" w:color="000000"/>
            </w:tcBorders>
          </w:tcPr>
          <w:p w:rsidR="004906CE" w:rsidRPr="00C306B7" w:rsidRDefault="00C306B7" w:rsidP="00140C9F">
            <w:pPr>
              <w:jc w:val="center"/>
              <w:rPr>
                <w:b w:val="0"/>
                <w:sz w:val="24"/>
                <w:szCs w:val="24"/>
              </w:rPr>
            </w:pPr>
            <w:r w:rsidRPr="00C306B7">
              <w:rPr>
                <w:b w:val="0"/>
                <w:sz w:val="24"/>
                <w:szCs w:val="24"/>
              </w:rPr>
              <w:lastRenderedPageBreak/>
              <w:t>Сімейний кодекс України</w:t>
            </w:r>
          </w:p>
        </w:tc>
      </w:tr>
      <w:tr w:rsidR="00934CC0"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BF5E5F" w:rsidRDefault="00AB5817" w:rsidP="009D3869">
            <w:pPr>
              <w:spacing w:before="100" w:beforeAutospacing="1" w:after="119"/>
              <w:jc w:val="center"/>
              <w:rPr>
                <w:b w:val="0"/>
                <w:sz w:val="24"/>
                <w:szCs w:val="24"/>
              </w:rPr>
            </w:pPr>
            <w:r>
              <w:rPr>
                <w:b w:val="0"/>
                <w:sz w:val="24"/>
                <w:szCs w:val="24"/>
              </w:rPr>
              <w:lastRenderedPageBreak/>
              <w:t>262</w:t>
            </w:r>
          </w:p>
        </w:tc>
        <w:tc>
          <w:tcPr>
            <w:tcW w:w="553" w:type="pct"/>
            <w:tcBorders>
              <w:top w:val="outset" w:sz="6" w:space="0" w:color="000000"/>
              <w:left w:val="outset" w:sz="6" w:space="0" w:color="000000"/>
              <w:bottom w:val="outset" w:sz="6" w:space="0" w:color="000000"/>
              <w:right w:val="outset" w:sz="6" w:space="0" w:color="000000"/>
            </w:tcBorders>
          </w:tcPr>
          <w:p w:rsidR="00934CC0" w:rsidRPr="00BF5E5F" w:rsidRDefault="004906CE" w:rsidP="009D3869">
            <w:pPr>
              <w:jc w:val="center"/>
              <w:rPr>
                <w:b w:val="0"/>
                <w:sz w:val="24"/>
                <w:szCs w:val="24"/>
              </w:rPr>
            </w:pPr>
            <w:r>
              <w:rPr>
                <w:b w:val="0"/>
                <w:sz w:val="24"/>
                <w:szCs w:val="24"/>
              </w:rPr>
              <w:t>00133</w:t>
            </w:r>
          </w:p>
        </w:tc>
        <w:tc>
          <w:tcPr>
            <w:tcW w:w="2667" w:type="pct"/>
            <w:tcBorders>
              <w:top w:val="outset" w:sz="6" w:space="0" w:color="000000"/>
              <w:left w:val="outset" w:sz="6" w:space="0" w:color="000000"/>
              <w:bottom w:val="outset" w:sz="6" w:space="0" w:color="000000"/>
              <w:right w:val="outset" w:sz="6" w:space="0" w:color="000000"/>
            </w:tcBorders>
          </w:tcPr>
          <w:p w:rsidR="00934CC0" w:rsidRPr="00BF5E5F" w:rsidRDefault="004906CE" w:rsidP="00EB1597">
            <w:pPr>
              <w:jc w:val="both"/>
              <w:rPr>
                <w:b w:val="0"/>
                <w:sz w:val="24"/>
                <w:szCs w:val="24"/>
              </w:rPr>
            </w:pPr>
            <w:r w:rsidRPr="004906CE">
              <w:rPr>
                <w:b w:val="0"/>
                <w:sz w:val="24"/>
                <w:szCs w:val="24"/>
              </w:rPr>
              <w:t>Призначення державної соціальної допомоги малозабезпеченим сім’ям</w:t>
            </w:r>
          </w:p>
        </w:tc>
        <w:tc>
          <w:tcPr>
            <w:tcW w:w="1466" w:type="pct"/>
            <w:tcBorders>
              <w:top w:val="outset" w:sz="6" w:space="0" w:color="000000"/>
              <w:left w:val="outset" w:sz="6" w:space="0" w:color="000000"/>
              <w:bottom w:val="outset" w:sz="6" w:space="0" w:color="000000"/>
              <w:right w:val="outset" w:sz="6" w:space="0" w:color="000000"/>
            </w:tcBorders>
          </w:tcPr>
          <w:p w:rsidR="00934CC0" w:rsidRPr="00BF5E5F" w:rsidRDefault="00C306B7" w:rsidP="00140C9F">
            <w:pPr>
              <w:jc w:val="center"/>
              <w:rPr>
                <w:b w:val="0"/>
                <w:bCs/>
                <w:color w:val="000000"/>
                <w:sz w:val="24"/>
                <w:szCs w:val="24"/>
              </w:rPr>
            </w:pPr>
            <w:r w:rsidRPr="00C306B7">
              <w:rPr>
                <w:b w:val="0"/>
                <w:bCs/>
                <w:color w:val="000000"/>
                <w:sz w:val="24"/>
                <w:szCs w:val="24"/>
              </w:rPr>
              <w:t>Закон України “Про державну соціальну допомогу малозабезпеченим сім’ям”</w:t>
            </w:r>
          </w:p>
        </w:tc>
      </w:tr>
      <w:tr w:rsidR="004906CE"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4906CE" w:rsidRPr="00BF5E5F" w:rsidRDefault="00AB5817" w:rsidP="009D3869">
            <w:pPr>
              <w:spacing w:before="100" w:beforeAutospacing="1" w:after="119"/>
              <w:jc w:val="center"/>
              <w:rPr>
                <w:b w:val="0"/>
                <w:sz w:val="24"/>
                <w:szCs w:val="24"/>
              </w:rPr>
            </w:pPr>
            <w:r>
              <w:rPr>
                <w:b w:val="0"/>
                <w:sz w:val="24"/>
                <w:szCs w:val="24"/>
              </w:rPr>
              <w:t>263</w:t>
            </w:r>
          </w:p>
        </w:tc>
        <w:tc>
          <w:tcPr>
            <w:tcW w:w="553" w:type="pct"/>
            <w:tcBorders>
              <w:top w:val="outset" w:sz="6" w:space="0" w:color="000000"/>
              <w:left w:val="outset" w:sz="6" w:space="0" w:color="000000"/>
              <w:bottom w:val="outset" w:sz="6" w:space="0" w:color="000000"/>
              <w:right w:val="outset" w:sz="6" w:space="0" w:color="000000"/>
            </w:tcBorders>
          </w:tcPr>
          <w:p w:rsidR="004906CE" w:rsidRDefault="004906CE" w:rsidP="009D3869">
            <w:pPr>
              <w:jc w:val="center"/>
              <w:rPr>
                <w:b w:val="0"/>
                <w:sz w:val="24"/>
                <w:szCs w:val="24"/>
              </w:rPr>
            </w:pPr>
            <w:r>
              <w:rPr>
                <w:b w:val="0"/>
                <w:sz w:val="24"/>
                <w:szCs w:val="24"/>
              </w:rPr>
              <w:t>00143</w:t>
            </w:r>
          </w:p>
        </w:tc>
        <w:tc>
          <w:tcPr>
            <w:tcW w:w="2667" w:type="pct"/>
            <w:tcBorders>
              <w:top w:val="outset" w:sz="6" w:space="0" w:color="000000"/>
              <w:left w:val="outset" w:sz="6" w:space="0" w:color="000000"/>
              <w:bottom w:val="outset" w:sz="6" w:space="0" w:color="000000"/>
              <w:right w:val="outset" w:sz="6" w:space="0" w:color="000000"/>
            </w:tcBorders>
          </w:tcPr>
          <w:p w:rsidR="004906CE" w:rsidRPr="004906CE" w:rsidRDefault="004906CE" w:rsidP="00EB1597">
            <w:pPr>
              <w:jc w:val="both"/>
              <w:rPr>
                <w:b w:val="0"/>
                <w:sz w:val="24"/>
                <w:szCs w:val="24"/>
              </w:rPr>
            </w:pPr>
            <w:r w:rsidRPr="004906CE">
              <w:rPr>
                <w:b w:val="0"/>
                <w:sz w:val="24"/>
                <w:szCs w:val="24"/>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1466" w:type="pct"/>
            <w:tcBorders>
              <w:top w:val="outset" w:sz="6" w:space="0" w:color="000000"/>
              <w:left w:val="outset" w:sz="6" w:space="0" w:color="000000"/>
              <w:bottom w:val="outset" w:sz="6" w:space="0" w:color="000000"/>
              <w:right w:val="outset" w:sz="6" w:space="0" w:color="000000"/>
            </w:tcBorders>
          </w:tcPr>
          <w:p w:rsidR="004906CE" w:rsidRPr="00BF5E5F" w:rsidRDefault="002162D7" w:rsidP="00140C9F">
            <w:pPr>
              <w:jc w:val="center"/>
              <w:rPr>
                <w:b w:val="0"/>
                <w:bCs/>
                <w:color w:val="000000"/>
                <w:sz w:val="24"/>
                <w:szCs w:val="24"/>
              </w:rPr>
            </w:pPr>
            <w:r w:rsidRPr="002162D7">
              <w:rPr>
                <w:b w:val="0"/>
                <w:bCs/>
                <w:color w:val="000000"/>
                <w:sz w:val="24"/>
                <w:szCs w:val="24"/>
              </w:rPr>
              <w:t>Закон України “Про державну допомогу сім’ям з дітьми”</w:t>
            </w:r>
          </w:p>
        </w:tc>
      </w:tr>
      <w:tr w:rsidR="003869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3869A2" w:rsidRPr="00BF5E5F" w:rsidRDefault="00AB5817" w:rsidP="009D3869">
            <w:pPr>
              <w:spacing w:before="100" w:beforeAutospacing="1" w:after="119"/>
              <w:jc w:val="center"/>
              <w:rPr>
                <w:b w:val="0"/>
                <w:sz w:val="24"/>
                <w:szCs w:val="24"/>
              </w:rPr>
            </w:pPr>
            <w:r>
              <w:rPr>
                <w:b w:val="0"/>
                <w:sz w:val="24"/>
                <w:szCs w:val="24"/>
              </w:rPr>
              <w:t>264</w:t>
            </w:r>
          </w:p>
        </w:tc>
        <w:tc>
          <w:tcPr>
            <w:tcW w:w="553" w:type="pct"/>
            <w:tcBorders>
              <w:top w:val="outset" w:sz="6" w:space="0" w:color="000000"/>
              <w:left w:val="outset" w:sz="6" w:space="0" w:color="000000"/>
              <w:bottom w:val="outset" w:sz="6" w:space="0" w:color="000000"/>
              <w:right w:val="outset" w:sz="6" w:space="0" w:color="000000"/>
            </w:tcBorders>
          </w:tcPr>
          <w:p w:rsidR="003869A2" w:rsidRDefault="003869A2" w:rsidP="009D3869">
            <w:pPr>
              <w:jc w:val="center"/>
              <w:rPr>
                <w:b w:val="0"/>
                <w:sz w:val="24"/>
                <w:szCs w:val="24"/>
              </w:rPr>
            </w:pPr>
            <w:r>
              <w:rPr>
                <w:b w:val="0"/>
                <w:sz w:val="24"/>
                <w:szCs w:val="24"/>
              </w:rPr>
              <w:t>00144</w:t>
            </w:r>
          </w:p>
        </w:tc>
        <w:tc>
          <w:tcPr>
            <w:tcW w:w="2667" w:type="pct"/>
            <w:tcBorders>
              <w:top w:val="outset" w:sz="6" w:space="0" w:color="000000"/>
              <w:left w:val="outset" w:sz="6" w:space="0" w:color="000000"/>
              <w:bottom w:val="outset" w:sz="6" w:space="0" w:color="000000"/>
              <w:right w:val="outset" w:sz="6" w:space="0" w:color="000000"/>
            </w:tcBorders>
          </w:tcPr>
          <w:p w:rsidR="003869A2" w:rsidRPr="004906CE" w:rsidRDefault="003869A2" w:rsidP="00EB1597">
            <w:pPr>
              <w:jc w:val="both"/>
              <w:rPr>
                <w:b w:val="0"/>
                <w:sz w:val="24"/>
                <w:szCs w:val="24"/>
              </w:rPr>
            </w:pPr>
            <w:r w:rsidRPr="003869A2">
              <w:rPr>
                <w:b w:val="0"/>
                <w:sz w:val="24"/>
                <w:szCs w:val="24"/>
              </w:rPr>
              <w:t>Призначення державної допомоги при народженні дитини</w:t>
            </w:r>
          </w:p>
        </w:tc>
        <w:tc>
          <w:tcPr>
            <w:tcW w:w="1466" w:type="pct"/>
            <w:tcBorders>
              <w:top w:val="outset" w:sz="6" w:space="0" w:color="000000"/>
              <w:left w:val="outset" w:sz="6" w:space="0" w:color="000000"/>
              <w:bottom w:val="outset" w:sz="6" w:space="0" w:color="000000"/>
              <w:right w:val="outset" w:sz="6" w:space="0" w:color="000000"/>
            </w:tcBorders>
          </w:tcPr>
          <w:p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3869A2" w:rsidRPr="00BF5E5F" w:rsidRDefault="00AB5817" w:rsidP="009D3869">
            <w:pPr>
              <w:spacing w:before="100" w:beforeAutospacing="1" w:after="119"/>
              <w:jc w:val="center"/>
              <w:rPr>
                <w:b w:val="0"/>
                <w:sz w:val="24"/>
                <w:szCs w:val="24"/>
              </w:rPr>
            </w:pPr>
            <w:r>
              <w:rPr>
                <w:b w:val="0"/>
                <w:sz w:val="24"/>
                <w:szCs w:val="24"/>
              </w:rPr>
              <w:t>265</w:t>
            </w:r>
          </w:p>
        </w:tc>
        <w:tc>
          <w:tcPr>
            <w:tcW w:w="553" w:type="pct"/>
            <w:tcBorders>
              <w:top w:val="outset" w:sz="6" w:space="0" w:color="000000"/>
              <w:left w:val="outset" w:sz="6" w:space="0" w:color="000000"/>
              <w:bottom w:val="outset" w:sz="6" w:space="0" w:color="000000"/>
              <w:right w:val="outset" w:sz="6" w:space="0" w:color="000000"/>
            </w:tcBorders>
          </w:tcPr>
          <w:p w:rsidR="003869A2" w:rsidRDefault="003869A2" w:rsidP="00F07EA2">
            <w:pPr>
              <w:jc w:val="center"/>
              <w:rPr>
                <w:b w:val="0"/>
                <w:sz w:val="24"/>
                <w:szCs w:val="24"/>
              </w:rPr>
            </w:pPr>
            <w:r>
              <w:rPr>
                <w:b w:val="0"/>
                <w:sz w:val="24"/>
                <w:szCs w:val="24"/>
              </w:rPr>
              <w:t>01</w:t>
            </w:r>
            <w:r w:rsidR="00F07EA2">
              <w:rPr>
                <w:b w:val="0"/>
                <w:sz w:val="24"/>
                <w:szCs w:val="24"/>
              </w:rPr>
              <w:t>775</w:t>
            </w:r>
          </w:p>
        </w:tc>
        <w:tc>
          <w:tcPr>
            <w:tcW w:w="2667" w:type="pct"/>
            <w:tcBorders>
              <w:top w:val="outset" w:sz="6" w:space="0" w:color="000000"/>
              <w:left w:val="outset" w:sz="6" w:space="0" w:color="000000"/>
              <w:bottom w:val="outset" w:sz="6" w:space="0" w:color="000000"/>
              <w:right w:val="outset" w:sz="6" w:space="0" w:color="000000"/>
            </w:tcBorders>
          </w:tcPr>
          <w:p w:rsidR="003869A2" w:rsidRPr="003869A2" w:rsidRDefault="003869A2" w:rsidP="00EB1597">
            <w:pPr>
              <w:jc w:val="both"/>
              <w:rPr>
                <w:b w:val="0"/>
                <w:sz w:val="24"/>
                <w:szCs w:val="24"/>
              </w:rPr>
            </w:pPr>
            <w:r w:rsidRPr="003869A2">
              <w:rPr>
                <w:b w:val="0"/>
                <w:sz w:val="24"/>
                <w:szCs w:val="24"/>
              </w:rPr>
              <w:t>Призначення одн</w:t>
            </w:r>
            <w:r>
              <w:rPr>
                <w:b w:val="0"/>
                <w:sz w:val="24"/>
                <w:szCs w:val="24"/>
              </w:rPr>
              <w:t>оразової натуральної допомоги «</w:t>
            </w:r>
            <w:r w:rsidRPr="003869A2">
              <w:rPr>
                <w:b w:val="0"/>
                <w:sz w:val="24"/>
                <w:szCs w:val="24"/>
              </w:rPr>
              <w:t>пакунок малюка</w:t>
            </w:r>
            <w:r>
              <w:rPr>
                <w:b w:val="0"/>
                <w:sz w:val="24"/>
                <w:szCs w:val="24"/>
              </w:rPr>
              <w:t>»</w:t>
            </w:r>
          </w:p>
        </w:tc>
        <w:tc>
          <w:tcPr>
            <w:tcW w:w="1466" w:type="pct"/>
            <w:tcBorders>
              <w:top w:val="outset" w:sz="6" w:space="0" w:color="000000"/>
              <w:left w:val="outset" w:sz="6" w:space="0" w:color="000000"/>
              <w:bottom w:val="outset" w:sz="6" w:space="0" w:color="000000"/>
              <w:right w:val="outset" w:sz="6" w:space="0" w:color="000000"/>
            </w:tcBorders>
          </w:tcPr>
          <w:p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3869A2" w:rsidRPr="00BF5E5F" w:rsidRDefault="00AB5817" w:rsidP="009D3869">
            <w:pPr>
              <w:spacing w:before="100" w:beforeAutospacing="1" w:after="119"/>
              <w:jc w:val="center"/>
              <w:rPr>
                <w:b w:val="0"/>
                <w:sz w:val="24"/>
                <w:szCs w:val="24"/>
              </w:rPr>
            </w:pPr>
            <w:r>
              <w:rPr>
                <w:b w:val="0"/>
                <w:sz w:val="24"/>
                <w:szCs w:val="24"/>
              </w:rPr>
              <w:t>266</w:t>
            </w:r>
          </w:p>
        </w:tc>
        <w:tc>
          <w:tcPr>
            <w:tcW w:w="553" w:type="pct"/>
            <w:tcBorders>
              <w:top w:val="outset" w:sz="6" w:space="0" w:color="000000"/>
              <w:left w:val="outset" w:sz="6" w:space="0" w:color="000000"/>
              <w:bottom w:val="outset" w:sz="6" w:space="0" w:color="000000"/>
              <w:right w:val="outset" w:sz="6" w:space="0" w:color="000000"/>
            </w:tcBorders>
          </w:tcPr>
          <w:p w:rsidR="003869A2" w:rsidRDefault="003869A2" w:rsidP="009D3869">
            <w:pPr>
              <w:jc w:val="center"/>
              <w:rPr>
                <w:b w:val="0"/>
                <w:sz w:val="24"/>
                <w:szCs w:val="24"/>
              </w:rPr>
            </w:pPr>
            <w:r>
              <w:rPr>
                <w:b w:val="0"/>
                <w:sz w:val="24"/>
                <w:szCs w:val="24"/>
              </w:rPr>
              <w:t>00147</w:t>
            </w:r>
          </w:p>
        </w:tc>
        <w:tc>
          <w:tcPr>
            <w:tcW w:w="2667" w:type="pct"/>
            <w:tcBorders>
              <w:top w:val="outset" w:sz="6" w:space="0" w:color="000000"/>
              <w:left w:val="outset" w:sz="6" w:space="0" w:color="000000"/>
              <w:bottom w:val="outset" w:sz="6" w:space="0" w:color="000000"/>
              <w:right w:val="outset" w:sz="6" w:space="0" w:color="000000"/>
            </w:tcBorders>
          </w:tcPr>
          <w:p w:rsidR="003869A2" w:rsidRPr="003869A2" w:rsidRDefault="003869A2" w:rsidP="00EB1597">
            <w:pPr>
              <w:jc w:val="both"/>
              <w:rPr>
                <w:b w:val="0"/>
                <w:sz w:val="24"/>
                <w:szCs w:val="24"/>
              </w:rPr>
            </w:pPr>
            <w:r w:rsidRPr="003869A2">
              <w:rPr>
                <w:b w:val="0"/>
                <w:sz w:val="24"/>
                <w:szCs w:val="24"/>
              </w:rPr>
              <w:t>Призначення державної допомоги при усиновленні дитини</w:t>
            </w:r>
          </w:p>
        </w:tc>
        <w:tc>
          <w:tcPr>
            <w:tcW w:w="1466" w:type="pct"/>
            <w:tcBorders>
              <w:top w:val="outset" w:sz="6" w:space="0" w:color="000000"/>
              <w:left w:val="outset" w:sz="6" w:space="0" w:color="000000"/>
              <w:bottom w:val="outset" w:sz="6" w:space="0" w:color="000000"/>
              <w:right w:val="outset" w:sz="6" w:space="0" w:color="000000"/>
            </w:tcBorders>
          </w:tcPr>
          <w:p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3869A2" w:rsidRPr="00BF5E5F" w:rsidRDefault="00AB5817" w:rsidP="009D3869">
            <w:pPr>
              <w:spacing w:before="100" w:beforeAutospacing="1" w:after="119"/>
              <w:jc w:val="center"/>
              <w:rPr>
                <w:b w:val="0"/>
                <w:sz w:val="24"/>
                <w:szCs w:val="24"/>
              </w:rPr>
            </w:pPr>
            <w:r>
              <w:rPr>
                <w:b w:val="0"/>
                <w:sz w:val="24"/>
                <w:szCs w:val="24"/>
              </w:rPr>
              <w:t>267</w:t>
            </w:r>
          </w:p>
        </w:tc>
        <w:tc>
          <w:tcPr>
            <w:tcW w:w="553" w:type="pct"/>
            <w:tcBorders>
              <w:top w:val="outset" w:sz="6" w:space="0" w:color="000000"/>
              <w:left w:val="outset" w:sz="6" w:space="0" w:color="000000"/>
              <w:bottom w:val="outset" w:sz="6" w:space="0" w:color="000000"/>
              <w:right w:val="outset" w:sz="6" w:space="0" w:color="000000"/>
            </w:tcBorders>
          </w:tcPr>
          <w:p w:rsidR="003869A2" w:rsidRDefault="003869A2" w:rsidP="009D3869">
            <w:pPr>
              <w:jc w:val="center"/>
              <w:rPr>
                <w:b w:val="0"/>
                <w:sz w:val="24"/>
                <w:szCs w:val="24"/>
              </w:rPr>
            </w:pPr>
            <w:r>
              <w:rPr>
                <w:b w:val="0"/>
                <w:sz w:val="24"/>
                <w:szCs w:val="24"/>
              </w:rPr>
              <w:t>00149</w:t>
            </w:r>
          </w:p>
        </w:tc>
        <w:tc>
          <w:tcPr>
            <w:tcW w:w="2667" w:type="pct"/>
            <w:tcBorders>
              <w:top w:val="outset" w:sz="6" w:space="0" w:color="000000"/>
              <w:left w:val="outset" w:sz="6" w:space="0" w:color="000000"/>
              <w:bottom w:val="outset" w:sz="6" w:space="0" w:color="000000"/>
              <w:right w:val="outset" w:sz="6" w:space="0" w:color="000000"/>
            </w:tcBorders>
          </w:tcPr>
          <w:p w:rsidR="003869A2" w:rsidRPr="003869A2" w:rsidRDefault="003869A2" w:rsidP="00EB1597">
            <w:pPr>
              <w:jc w:val="both"/>
              <w:rPr>
                <w:b w:val="0"/>
                <w:sz w:val="24"/>
                <w:szCs w:val="24"/>
              </w:rPr>
            </w:pPr>
            <w:r w:rsidRPr="003869A2">
              <w:rPr>
                <w:b w:val="0"/>
                <w:sz w:val="24"/>
                <w:szCs w:val="24"/>
              </w:rPr>
              <w:t>Призначення державної допомоги на дітей, над якими встановлено опіку чи піклування</w:t>
            </w:r>
          </w:p>
        </w:tc>
        <w:tc>
          <w:tcPr>
            <w:tcW w:w="1466" w:type="pct"/>
            <w:tcBorders>
              <w:top w:val="outset" w:sz="6" w:space="0" w:color="000000"/>
              <w:left w:val="outset" w:sz="6" w:space="0" w:color="000000"/>
              <w:bottom w:val="outset" w:sz="6" w:space="0" w:color="000000"/>
              <w:right w:val="outset" w:sz="6" w:space="0" w:color="000000"/>
            </w:tcBorders>
          </w:tcPr>
          <w:p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3869A2" w:rsidRPr="00BF5E5F" w:rsidRDefault="00AB5817" w:rsidP="009D3869">
            <w:pPr>
              <w:spacing w:before="100" w:beforeAutospacing="1" w:after="119"/>
              <w:jc w:val="center"/>
              <w:rPr>
                <w:b w:val="0"/>
                <w:sz w:val="24"/>
                <w:szCs w:val="24"/>
              </w:rPr>
            </w:pPr>
            <w:r>
              <w:rPr>
                <w:b w:val="0"/>
                <w:sz w:val="24"/>
                <w:szCs w:val="24"/>
              </w:rPr>
              <w:t>268</w:t>
            </w:r>
          </w:p>
        </w:tc>
        <w:tc>
          <w:tcPr>
            <w:tcW w:w="553" w:type="pct"/>
            <w:tcBorders>
              <w:top w:val="outset" w:sz="6" w:space="0" w:color="000000"/>
              <w:left w:val="outset" w:sz="6" w:space="0" w:color="000000"/>
              <w:bottom w:val="outset" w:sz="6" w:space="0" w:color="000000"/>
              <w:right w:val="outset" w:sz="6" w:space="0" w:color="000000"/>
            </w:tcBorders>
          </w:tcPr>
          <w:p w:rsidR="003869A2" w:rsidRDefault="003869A2" w:rsidP="009D3869">
            <w:pPr>
              <w:jc w:val="center"/>
              <w:rPr>
                <w:b w:val="0"/>
                <w:sz w:val="24"/>
                <w:szCs w:val="24"/>
              </w:rPr>
            </w:pPr>
            <w:r>
              <w:rPr>
                <w:b w:val="0"/>
                <w:sz w:val="24"/>
                <w:szCs w:val="24"/>
              </w:rPr>
              <w:t>00150</w:t>
            </w:r>
          </w:p>
        </w:tc>
        <w:tc>
          <w:tcPr>
            <w:tcW w:w="2667" w:type="pct"/>
            <w:tcBorders>
              <w:top w:val="outset" w:sz="6" w:space="0" w:color="000000"/>
              <w:left w:val="outset" w:sz="6" w:space="0" w:color="000000"/>
              <w:bottom w:val="outset" w:sz="6" w:space="0" w:color="000000"/>
              <w:right w:val="outset" w:sz="6" w:space="0" w:color="000000"/>
            </w:tcBorders>
          </w:tcPr>
          <w:p w:rsidR="003869A2" w:rsidRPr="003869A2" w:rsidRDefault="003869A2" w:rsidP="00EB1597">
            <w:pPr>
              <w:jc w:val="both"/>
              <w:rPr>
                <w:b w:val="0"/>
                <w:sz w:val="24"/>
                <w:szCs w:val="24"/>
              </w:rPr>
            </w:pPr>
            <w:r w:rsidRPr="003869A2">
              <w:rPr>
                <w:b w:val="0"/>
                <w:sz w:val="24"/>
                <w:szCs w:val="24"/>
              </w:rPr>
              <w:t>Призначення державної допомоги на дітей одиноким матерям</w:t>
            </w:r>
          </w:p>
        </w:tc>
        <w:tc>
          <w:tcPr>
            <w:tcW w:w="1466" w:type="pct"/>
            <w:tcBorders>
              <w:top w:val="outset" w:sz="6" w:space="0" w:color="000000"/>
              <w:left w:val="outset" w:sz="6" w:space="0" w:color="000000"/>
              <w:bottom w:val="outset" w:sz="6" w:space="0" w:color="000000"/>
              <w:right w:val="outset" w:sz="6" w:space="0" w:color="000000"/>
            </w:tcBorders>
          </w:tcPr>
          <w:p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3869A2" w:rsidRPr="00BF5E5F" w:rsidRDefault="00AB5817" w:rsidP="009D3869">
            <w:pPr>
              <w:spacing w:before="100" w:beforeAutospacing="1" w:after="119"/>
              <w:jc w:val="center"/>
              <w:rPr>
                <w:b w:val="0"/>
                <w:sz w:val="24"/>
                <w:szCs w:val="24"/>
              </w:rPr>
            </w:pPr>
            <w:r>
              <w:rPr>
                <w:b w:val="0"/>
                <w:sz w:val="24"/>
                <w:szCs w:val="24"/>
              </w:rPr>
              <w:t>269</w:t>
            </w:r>
          </w:p>
        </w:tc>
        <w:tc>
          <w:tcPr>
            <w:tcW w:w="553" w:type="pct"/>
            <w:tcBorders>
              <w:top w:val="outset" w:sz="6" w:space="0" w:color="000000"/>
              <w:left w:val="outset" w:sz="6" w:space="0" w:color="000000"/>
              <w:bottom w:val="outset" w:sz="6" w:space="0" w:color="000000"/>
              <w:right w:val="outset" w:sz="6" w:space="0" w:color="000000"/>
            </w:tcBorders>
          </w:tcPr>
          <w:p w:rsidR="003869A2" w:rsidRDefault="002162D7" w:rsidP="009D3869">
            <w:pPr>
              <w:jc w:val="center"/>
              <w:rPr>
                <w:b w:val="0"/>
                <w:sz w:val="24"/>
                <w:szCs w:val="24"/>
              </w:rPr>
            </w:pPr>
            <w:r>
              <w:rPr>
                <w:b w:val="0"/>
                <w:sz w:val="24"/>
                <w:szCs w:val="24"/>
              </w:rPr>
              <w:t>00959</w:t>
            </w:r>
          </w:p>
        </w:tc>
        <w:tc>
          <w:tcPr>
            <w:tcW w:w="2667" w:type="pct"/>
            <w:tcBorders>
              <w:top w:val="outset" w:sz="6" w:space="0" w:color="000000"/>
              <w:left w:val="outset" w:sz="6" w:space="0" w:color="000000"/>
              <w:bottom w:val="outset" w:sz="6" w:space="0" w:color="000000"/>
              <w:right w:val="outset" w:sz="6" w:space="0" w:color="000000"/>
            </w:tcBorders>
          </w:tcPr>
          <w:p w:rsidR="003869A2" w:rsidRPr="003869A2" w:rsidRDefault="003869A2" w:rsidP="00EB1597">
            <w:pPr>
              <w:jc w:val="both"/>
              <w:rPr>
                <w:b w:val="0"/>
                <w:sz w:val="24"/>
                <w:szCs w:val="24"/>
              </w:rPr>
            </w:pPr>
            <w:r w:rsidRPr="003869A2">
              <w:rPr>
                <w:b w:val="0"/>
                <w:sz w:val="24"/>
                <w:szCs w:val="24"/>
              </w:rPr>
              <w:t>Призначення державної допомоги одному з батьків, усиновлювачам,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1466" w:type="pct"/>
            <w:tcBorders>
              <w:top w:val="outset" w:sz="6" w:space="0" w:color="000000"/>
              <w:left w:val="outset" w:sz="6" w:space="0" w:color="000000"/>
              <w:bottom w:val="outset" w:sz="6" w:space="0" w:color="000000"/>
              <w:right w:val="outset" w:sz="6" w:space="0" w:color="000000"/>
            </w:tcBorders>
          </w:tcPr>
          <w:p w:rsidR="003869A2" w:rsidRPr="00BF5E5F" w:rsidRDefault="002162D7" w:rsidP="00140C9F">
            <w:pPr>
              <w:jc w:val="center"/>
              <w:rPr>
                <w:b w:val="0"/>
                <w:bCs/>
                <w:color w:val="000000"/>
                <w:sz w:val="24"/>
                <w:szCs w:val="24"/>
              </w:rPr>
            </w:pPr>
            <w:r>
              <w:rPr>
                <w:b w:val="0"/>
                <w:bCs/>
                <w:color w:val="000000"/>
                <w:sz w:val="24"/>
                <w:szCs w:val="24"/>
              </w:rPr>
              <w:t>//-//</w:t>
            </w:r>
          </w:p>
        </w:tc>
      </w:tr>
      <w:tr w:rsidR="003869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3869A2" w:rsidRPr="00BF5E5F" w:rsidRDefault="00AB5817" w:rsidP="009D3869">
            <w:pPr>
              <w:spacing w:before="100" w:beforeAutospacing="1" w:after="119"/>
              <w:jc w:val="center"/>
              <w:rPr>
                <w:b w:val="0"/>
                <w:sz w:val="24"/>
                <w:szCs w:val="24"/>
              </w:rPr>
            </w:pPr>
            <w:r>
              <w:rPr>
                <w:b w:val="0"/>
                <w:sz w:val="24"/>
                <w:szCs w:val="24"/>
              </w:rPr>
              <w:t>270</w:t>
            </w:r>
          </w:p>
        </w:tc>
        <w:tc>
          <w:tcPr>
            <w:tcW w:w="553" w:type="pct"/>
            <w:tcBorders>
              <w:top w:val="outset" w:sz="6" w:space="0" w:color="000000"/>
              <w:left w:val="outset" w:sz="6" w:space="0" w:color="000000"/>
              <w:bottom w:val="outset" w:sz="6" w:space="0" w:color="000000"/>
              <w:right w:val="outset" w:sz="6" w:space="0" w:color="000000"/>
            </w:tcBorders>
          </w:tcPr>
          <w:p w:rsidR="003869A2" w:rsidRDefault="003869A2" w:rsidP="009D3869">
            <w:pPr>
              <w:jc w:val="center"/>
              <w:rPr>
                <w:b w:val="0"/>
                <w:sz w:val="24"/>
                <w:szCs w:val="24"/>
              </w:rPr>
            </w:pPr>
            <w:r>
              <w:rPr>
                <w:b w:val="0"/>
                <w:sz w:val="24"/>
                <w:szCs w:val="24"/>
              </w:rPr>
              <w:t>00960</w:t>
            </w:r>
          </w:p>
        </w:tc>
        <w:tc>
          <w:tcPr>
            <w:tcW w:w="2667" w:type="pct"/>
            <w:tcBorders>
              <w:top w:val="outset" w:sz="6" w:space="0" w:color="000000"/>
              <w:left w:val="outset" w:sz="6" w:space="0" w:color="000000"/>
              <w:bottom w:val="outset" w:sz="6" w:space="0" w:color="000000"/>
              <w:right w:val="outset" w:sz="6" w:space="0" w:color="000000"/>
            </w:tcBorders>
          </w:tcPr>
          <w:p w:rsidR="003869A2" w:rsidRPr="003869A2" w:rsidRDefault="003869A2" w:rsidP="00EB1597">
            <w:pPr>
              <w:jc w:val="both"/>
              <w:rPr>
                <w:b w:val="0"/>
                <w:sz w:val="24"/>
                <w:szCs w:val="24"/>
              </w:rPr>
            </w:pPr>
            <w:r w:rsidRPr="003869A2">
              <w:rPr>
                <w:b w:val="0"/>
                <w:sz w:val="24"/>
                <w:szCs w:val="24"/>
              </w:rPr>
              <w:t>Призначення державної допомоги на дітей, які виховуються у багатодітних сім’ях</w:t>
            </w:r>
          </w:p>
        </w:tc>
        <w:tc>
          <w:tcPr>
            <w:tcW w:w="1466" w:type="pct"/>
            <w:tcBorders>
              <w:top w:val="outset" w:sz="6" w:space="0" w:color="000000"/>
              <w:left w:val="outset" w:sz="6" w:space="0" w:color="000000"/>
              <w:bottom w:val="outset" w:sz="6" w:space="0" w:color="000000"/>
              <w:right w:val="outset" w:sz="6" w:space="0" w:color="000000"/>
            </w:tcBorders>
          </w:tcPr>
          <w:p w:rsidR="003869A2" w:rsidRPr="00BF5E5F" w:rsidRDefault="002162D7" w:rsidP="00140C9F">
            <w:pPr>
              <w:jc w:val="center"/>
              <w:rPr>
                <w:b w:val="0"/>
                <w:bCs/>
                <w:color w:val="000000"/>
                <w:sz w:val="24"/>
                <w:szCs w:val="24"/>
              </w:rPr>
            </w:pPr>
            <w:r w:rsidRPr="002162D7">
              <w:rPr>
                <w:b w:val="0"/>
                <w:bCs/>
                <w:color w:val="000000"/>
                <w:sz w:val="24"/>
                <w:szCs w:val="24"/>
              </w:rPr>
              <w:t>Закон України “Про охорону дитинства”</w:t>
            </w:r>
          </w:p>
        </w:tc>
      </w:tr>
      <w:tr w:rsidR="003869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3869A2" w:rsidRPr="00BF5E5F" w:rsidRDefault="00AB5817" w:rsidP="009D3869">
            <w:pPr>
              <w:spacing w:before="100" w:beforeAutospacing="1" w:after="119"/>
              <w:jc w:val="center"/>
              <w:rPr>
                <w:b w:val="0"/>
                <w:sz w:val="24"/>
                <w:szCs w:val="24"/>
              </w:rPr>
            </w:pPr>
            <w:r>
              <w:rPr>
                <w:b w:val="0"/>
                <w:sz w:val="24"/>
                <w:szCs w:val="24"/>
              </w:rPr>
              <w:t>271</w:t>
            </w:r>
          </w:p>
        </w:tc>
        <w:tc>
          <w:tcPr>
            <w:tcW w:w="553" w:type="pct"/>
            <w:tcBorders>
              <w:top w:val="outset" w:sz="6" w:space="0" w:color="000000"/>
              <w:left w:val="outset" w:sz="6" w:space="0" w:color="000000"/>
              <w:bottom w:val="outset" w:sz="6" w:space="0" w:color="000000"/>
              <w:right w:val="outset" w:sz="6" w:space="0" w:color="000000"/>
            </w:tcBorders>
          </w:tcPr>
          <w:p w:rsidR="003869A2" w:rsidRDefault="003869A2" w:rsidP="009D3869">
            <w:pPr>
              <w:jc w:val="center"/>
              <w:rPr>
                <w:b w:val="0"/>
                <w:sz w:val="24"/>
                <w:szCs w:val="24"/>
              </w:rPr>
            </w:pPr>
            <w:r>
              <w:rPr>
                <w:b w:val="0"/>
                <w:sz w:val="24"/>
                <w:szCs w:val="24"/>
              </w:rPr>
              <w:t>00151</w:t>
            </w:r>
          </w:p>
        </w:tc>
        <w:tc>
          <w:tcPr>
            <w:tcW w:w="2667" w:type="pct"/>
            <w:tcBorders>
              <w:top w:val="outset" w:sz="6" w:space="0" w:color="000000"/>
              <w:left w:val="outset" w:sz="6" w:space="0" w:color="000000"/>
              <w:bottom w:val="outset" w:sz="6" w:space="0" w:color="000000"/>
              <w:right w:val="outset" w:sz="6" w:space="0" w:color="000000"/>
            </w:tcBorders>
          </w:tcPr>
          <w:p w:rsidR="003869A2" w:rsidRPr="003869A2" w:rsidRDefault="003869A2" w:rsidP="00EB1597">
            <w:pPr>
              <w:jc w:val="both"/>
              <w:rPr>
                <w:b w:val="0"/>
                <w:sz w:val="24"/>
                <w:szCs w:val="24"/>
              </w:rPr>
            </w:pPr>
            <w:r w:rsidRPr="003869A2">
              <w:rPr>
                <w:b w:val="0"/>
                <w:sz w:val="24"/>
                <w:szCs w:val="24"/>
              </w:rPr>
              <w:t>Призначення державної соціальної допомоги особам з інвалідністю з дитинства та дітям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rsidR="003869A2" w:rsidRPr="00BF5E5F" w:rsidRDefault="002162D7" w:rsidP="00140C9F">
            <w:pPr>
              <w:jc w:val="center"/>
              <w:rPr>
                <w:b w:val="0"/>
                <w:bCs/>
                <w:color w:val="000000"/>
                <w:sz w:val="24"/>
                <w:szCs w:val="24"/>
              </w:rPr>
            </w:pPr>
            <w:r w:rsidRPr="002162D7">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3869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3869A2" w:rsidRPr="00BF5E5F" w:rsidRDefault="00AB5817" w:rsidP="009D3869">
            <w:pPr>
              <w:spacing w:before="100" w:beforeAutospacing="1" w:after="119"/>
              <w:jc w:val="center"/>
              <w:rPr>
                <w:b w:val="0"/>
                <w:sz w:val="24"/>
                <w:szCs w:val="24"/>
              </w:rPr>
            </w:pPr>
            <w:r>
              <w:rPr>
                <w:b w:val="0"/>
                <w:sz w:val="24"/>
                <w:szCs w:val="24"/>
              </w:rPr>
              <w:t>272</w:t>
            </w:r>
          </w:p>
        </w:tc>
        <w:tc>
          <w:tcPr>
            <w:tcW w:w="553" w:type="pct"/>
            <w:tcBorders>
              <w:top w:val="outset" w:sz="6" w:space="0" w:color="000000"/>
              <w:left w:val="outset" w:sz="6" w:space="0" w:color="000000"/>
              <w:bottom w:val="outset" w:sz="6" w:space="0" w:color="000000"/>
              <w:right w:val="outset" w:sz="6" w:space="0" w:color="000000"/>
            </w:tcBorders>
          </w:tcPr>
          <w:p w:rsidR="003869A2" w:rsidRDefault="003869A2" w:rsidP="009D3869">
            <w:pPr>
              <w:jc w:val="center"/>
              <w:rPr>
                <w:b w:val="0"/>
                <w:sz w:val="24"/>
                <w:szCs w:val="24"/>
              </w:rPr>
            </w:pPr>
            <w:r>
              <w:rPr>
                <w:b w:val="0"/>
                <w:sz w:val="24"/>
                <w:szCs w:val="24"/>
              </w:rPr>
              <w:t>00152</w:t>
            </w:r>
          </w:p>
        </w:tc>
        <w:tc>
          <w:tcPr>
            <w:tcW w:w="2667" w:type="pct"/>
            <w:tcBorders>
              <w:top w:val="outset" w:sz="6" w:space="0" w:color="000000"/>
              <w:left w:val="outset" w:sz="6" w:space="0" w:color="000000"/>
              <w:bottom w:val="outset" w:sz="6" w:space="0" w:color="000000"/>
              <w:right w:val="outset" w:sz="6" w:space="0" w:color="000000"/>
            </w:tcBorders>
          </w:tcPr>
          <w:p w:rsidR="003869A2" w:rsidRPr="003869A2" w:rsidRDefault="003869A2" w:rsidP="00EB1597">
            <w:pPr>
              <w:jc w:val="both"/>
              <w:rPr>
                <w:b w:val="0"/>
                <w:sz w:val="24"/>
                <w:szCs w:val="24"/>
              </w:rPr>
            </w:pPr>
            <w:r w:rsidRPr="003869A2">
              <w:rPr>
                <w:b w:val="0"/>
                <w:sz w:val="24"/>
                <w:szCs w:val="24"/>
              </w:rPr>
              <w:t>Призначення надбавки на догляд за особами з інвалідністю з дитинства та дітьми з інвалідністю</w:t>
            </w:r>
          </w:p>
        </w:tc>
        <w:tc>
          <w:tcPr>
            <w:tcW w:w="1466" w:type="pct"/>
            <w:tcBorders>
              <w:top w:val="outset" w:sz="6" w:space="0" w:color="000000"/>
              <w:left w:val="outset" w:sz="6" w:space="0" w:color="000000"/>
              <w:bottom w:val="outset" w:sz="6" w:space="0" w:color="000000"/>
              <w:right w:val="outset" w:sz="6" w:space="0" w:color="000000"/>
            </w:tcBorders>
          </w:tcPr>
          <w:p w:rsidR="003869A2" w:rsidRPr="00BF5E5F" w:rsidRDefault="002162D7" w:rsidP="00140C9F">
            <w:pPr>
              <w:jc w:val="center"/>
              <w:rPr>
                <w:b w:val="0"/>
                <w:bCs/>
                <w:color w:val="000000"/>
                <w:sz w:val="24"/>
                <w:szCs w:val="24"/>
              </w:rPr>
            </w:pPr>
            <w:r w:rsidRPr="002162D7">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3869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3869A2" w:rsidRPr="00BF5E5F" w:rsidRDefault="00AB5817" w:rsidP="009D3869">
            <w:pPr>
              <w:spacing w:before="100" w:beforeAutospacing="1" w:after="119"/>
              <w:jc w:val="center"/>
              <w:rPr>
                <w:b w:val="0"/>
                <w:sz w:val="24"/>
                <w:szCs w:val="24"/>
              </w:rPr>
            </w:pPr>
            <w:r>
              <w:rPr>
                <w:b w:val="0"/>
                <w:sz w:val="24"/>
                <w:szCs w:val="24"/>
              </w:rPr>
              <w:t>273</w:t>
            </w:r>
          </w:p>
        </w:tc>
        <w:tc>
          <w:tcPr>
            <w:tcW w:w="553" w:type="pct"/>
            <w:tcBorders>
              <w:top w:val="outset" w:sz="6" w:space="0" w:color="000000"/>
              <w:left w:val="outset" w:sz="6" w:space="0" w:color="000000"/>
              <w:bottom w:val="outset" w:sz="6" w:space="0" w:color="000000"/>
              <w:right w:val="outset" w:sz="6" w:space="0" w:color="000000"/>
            </w:tcBorders>
          </w:tcPr>
          <w:p w:rsidR="003869A2" w:rsidRDefault="003869A2" w:rsidP="009D3869">
            <w:pPr>
              <w:jc w:val="center"/>
              <w:rPr>
                <w:b w:val="0"/>
                <w:sz w:val="24"/>
                <w:szCs w:val="24"/>
              </w:rPr>
            </w:pPr>
            <w:r>
              <w:rPr>
                <w:b w:val="0"/>
                <w:sz w:val="24"/>
                <w:szCs w:val="24"/>
              </w:rPr>
              <w:t>00096</w:t>
            </w:r>
          </w:p>
        </w:tc>
        <w:tc>
          <w:tcPr>
            <w:tcW w:w="2667" w:type="pct"/>
            <w:tcBorders>
              <w:top w:val="outset" w:sz="6" w:space="0" w:color="000000"/>
              <w:left w:val="outset" w:sz="6" w:space="0" w:color="000000"/>
              <w:bottom w:val="outset" w:sz="6" w:space="0" w:color="000000"/>
              <w:right w:val="outset" w:sz="6" w:space="0" w:color="000000"/>
            </w:tcBorders>
          </w:tcPr>
          <w:p w:rsidR="003869A2" w:rsidRPr="003869A2" w:rsidRDefault="003869A2" w:rsidP="00EB1597">
            <w:pPr>
              <w:jc w:val="both"/>
              <w:rPr>
                <w:b w:val="0"/>
                <w:sz w:val="24"/>
                <w:szCs w:val="24"/>
              </w:rPr>
            </w:pPr>
            <w:r w:rsidRPr="003869A2">
              <w:rPr>
                <w:b w:val="0"/>
                <w:sz w:val="24"/>
                <w:szCs w:val="24"/>
              </w:rPr>
              <w:t>Призначення державної соціальної допомоги особам, які не мають права на пенсію, та особам з інвалідністю</w:t>
            </w:r>
          </w:p>
        </w:tc>
        <w:tc>
          <w:tcPr>
            <w:tcW w:w="1466" w:type="pct"/>
            <w:tcBorders>
              <w:top w:val="outset" w:sz="6" w:space="0" w:color="000000"/>
              <w:left w:val="outset" w:sz="6" w:space="0" w:color="000000"/>
              <w:bottom w:val="outset" w:sz="6" w:space="0" w:color="000000"/>
              <w:right w:val="outset" w:sz="6" w:space="0" w:color="000000"/>
            </w:tcBorders>
          </w:tcPr>
          <w:p w:rsidR="003869A2" w:rsidRPr="00BF5E5F" w:rsidRDefault="002162D7" w:rsidP="00140C9F">
            <w:pPr>
              <w:jc w:val="center"/>
              <w:rPr>
                <w:b w:val="0"/>
                <w:bCs/>
                <w:color w:val="000000"/>
                <w:sz w:val="24"/>
                <w:szCs w:val="24"/>
              </w:rPr>
            </w:pPr>
            <w:r w:rsidRPr="002162D7">
              <w:rPr>
                <w:b w:val="0"/>
                <w:bCs/>
                <w:color w:val="000000"/>
                <w:sz w:val="24"/>
                <w:szCs w:val="24"/>
              </w:rPr>
              <w:t>Закон України “Про державну соціальну допомогу особам, які не мають права на пенсію, та особам з інвалідністю”</w:t>
            </w:r>
          </w:p>
        </w:tc>
      </w:tr>
      <w:tr w:rsidR="00F07E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07EA2" w:rsidRPr="00BF5E5F" w:rsidRDefault="00AB5817" w:rsidP="009D3869">
            <w:pPr>
              <w:spacing w:before="100" w:beforeAutospacing="1" w:after="119"/>
              <w:jc w:val="center"/>
              <w:rPr>
                <w:b w:val="0"/>
                <w:sz w:val="24"/>
                <w:szCs w:val="24"/>
              </w:rPr>
            </w:pPr>
            <w:r>
              <w:rPr>
                <w:b w:val="0"/>
                <w:sz w:val="24"/>
                <w:szCs w:val="24"/>
              </w:rPr>
              <w:lastRenderedPageBreak/>
              <w:t>274</w:t>
            </w:r>
          </w:p>
        </w:tc>
        <w:tc>
          <w:tcPr>
            <w:tcW w:w="553" w:type="pct"/>
            <w:tcBorders>
              <w:top w:val="outset" w:sz="6" w:space="0" w:color="000000"/>
              <w:left w:val="outset" w:sz="6" w:space="0" w:color="000000"/>
              <w:bottom w:val="outset" w:sz="6" w:space="0" w:color="000000"/>
              <w:right w:val="outset" w:sz="6" w:space="0" w:color="000000"/>
            </w:tcBorders>
          </w:tcPr>
          <w:p w:rsidR="00F07EA2" w:rsidRDefault="00F07EA2" w:rsidP="009D3869">
            <w:pPr>
              <w:jc w:val="center"/>
              <w:rPr>
                <w:b w:val="0"/>
                <w:sz w:val="24"/>
                <w:szCs w:val="24"/>
              </w:rPr>
            </w:pPr>
            <w:r>
              <w:rPr>
                <w:b w:val="0"/>
                <w:sz w:val="24"/>
                <w:szCs w:val="24"/>
              </w:rPr>
              <w:t>00099</w:t>
            </w:r>
          </w:p>
        </w:tc>
        <w:tc>
          <w:tcPr>
            <w:tcW w:w="2667" w:type="pct"/>
            <w:tcBorders>
              <w:top w:val="outset" w:sz="6" w:space="0" w:color="000000"/>
              <w:left w:val="outset" w:sz="6" w:space="0" w:color="000000"/>
              <w:bottom w:val="outset" w:sz="6" w:space="0" w:color="000000"/>
              <w:right w:val="outset" w:sz="6" w:space="0" w:color="000000"/>
            </w:tcBorders>
          </w:tcPr>
          <w:p w:rsidR="00F07EA2" w:rsidRPr="003869A2" w:rsidRDefault="00F07EA2" w:rsidP="00EB1597">
            <w:pPr>
              <w:jc w:val="both"/>
              <w:rPr>
                <w:b w:val="0"/>
                <w:sz w:val="24"/>
                <w:szCs w:val="24"/>
              </w:rPr>
            </w:pPr>
            <w:r w:rsidRPr="00F07EA2">
              <w:rPr>
                <w:b w:val="0"/>
                <w:sz w:val="24"/>
                <w:szCs w:val="24"/>
              </w:rPr>
              <w:t>Призначення державної соціальної допомоги на догляд</w:t>
            </w:r>
          </w:p>
        </w:tc>
        <w:tc>
          <w:tcPr>
            <w:tcW w:w="1466" w:type="pct"/>
            <w:tcBorders>
              <w:top w:val="outset" w:sz="6" w:space="0" w:color="000000"/>
              <w:left w:val="outset" w:sz="6" w:space="0" w:color="000000"/>
              <w:bottom w:val="outset" w:sz="6" w:space="0" w:color="000000"/>
              <w:right w:val="outset" w:sz="6" w:space="0" w:color="000000"/>
            </w:tcBorders>
          </w:tcPr>
          <w:p w:rsidR="00F07EA2" w:rsidRPr="00BF5E5F" w:rsidRDefault="002162D7" w:rsidP="00140C9F">
            <w:pPr>
              <w:jc w:val="center"/>
              <w:rPr>
                <w:b w:val="0"/>
                <w:bCs/>
                <w:color w:val="000000"/>
                <w:sz w:val="24"/>
                <w:szCs w:val="24"/>
              </w:rPr>
            </w:pPr>
            <w:r>
              <w:rPr>
                <w:b w:val="0"/>
                <w:bCs/>
                <w:color w:val="000000"/>
                <w:sz w:val="24"/>
                <w:szCs w:val="24"/>
              </w:rPr>
              <w:t>//-//</w:t>
            </w:r>
          </w:p>
        </w:tc>
      </w:tr>
      <w:tr w:rsidR="00F07E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07EA2" w:rsidRPr="00BF5E5F" w:rsidRDefault="00AB5817" w:rsidP="009D3869">
            <w:pPr>
              <w:spacing w:before="100" w:beforeAutospacing="1" w:after="119"/>
              <w:jc w:val="center"/>
              <w:rPr>
                <w:b w:val="0"/>
                <w:sz w:val="24"/>
                <w:szCs w:val="24"/>
              </w:rPr>
            </w:pPr>
            <w:r>
              <w:rPr>
                <w:b w:val="0"/>
                <w:sz w:val="24"/>
                <w:szCs w:val="24"/>
              </w:rPr>
              <w:t>275</w:t>
            </w:r>
          </w:p>
        </w:tc>
        <w:tc>
          <w:tcPr>
            <w:tcW w:w="553" w:type="pct"/>
            <w:tcBorders>
              <w:top w:val="outset" w:sz="6" w:space="0" w:color="000000"/>
              <w:left w:val="outset" w:sz="6" w:space="0" w:color="000000"/>
              <w:bottom w:val="outset" w:sz="6" w:space="0" w:color="000000"/>
              <w:right w:val="outset" w:sz="6" w:space="0" w:color="000000"/>
            </w:tcBorders>
          </w:tcPr>
          <w:p w:rsidR="00F07EA2" w:rsidRDefault="00F07EA2" w:rsidP="009D3869">
            <w:pPr>
              <w:jc w:val="center"/>
              <w:rPr>
                <w:b w:val="0"/>
                <w:sz w:val="24"/>
                <w:szCs w:val="24"/>
              </w:rPr>
            </w:pPr>
            <w:r>
              <w:rPr>
                <w:b w:val="0"/>
                <w:sz w:val="24"/>
                <w:szCs w:val="24"/>
              </w:rPr>
              <w:t>00101</w:t>
            </w:r>
          </w:p>
        </w:tc>
        <w:tc>
          <w:tcPr>
            <w:tcW w:w="2667" w:type="pct"/>
            <w:tcBorders>
              <w:top w:val="outset" w:sz="6" w:space="0" w:color="000000"/>
              <w:left w:val="outset" w:sz="6" w:space="0" w:color="000000"/>
              <w:bottom w:val="outset" w:sz="6" w:space="0" w:color="000000"/>
              <w:right w:val="outset" w:sz="6" w:space="0" w:color="000000"/>
            </w:tcBorders>
          </w:tcPr>
          <w:p w:rsidR="00F07EA2" w:rsidRPr="00F07EA2" w:rsidRDefault="00F07EA2" w:rsidP="00EB1597">
            <w:pPr>
              <w:jc w:val="both"/>
              <w:rPr>
                <w:b w:val="0"/>
                <w:sz w:val="24"/>
                <w:szCs w:val="24"/>
              </w:rPr>
            </w:pPr>
            <w:r w:rsidRPr="00F07EA2">
              <w:rPr>
                <w:b w:val="0"/>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1466" w:type="pct"/>
            <w:tcBorders>
              <w:top w:val="outset" w:sz="6" w:space="0" w:color="000000"/>
              <w:left w:val="outset" w:sz="6" w:space="0" w:color="000000"/>
              <w:bottom w:val="outset" w:sz="6" w:space="0" w:color="000000"/>
              <w:right w:val="outset" w:sz="6" w:space="0" w:color="000000"/>
            </w:tcBorders>
          </w:tcPr>
          <w:p w:rsidR="00F07EA2" w:rsidRPr="00BF5E5F" w:rsidRDefault="002162D7" w:rsidP="00140C9F">
            <w:pPr>
              <w:jc w:val="center"/>
              <w:rPr>
                <w:b w:val="0"/>
                <w:bCs/>
                <w:color w:val="000000"/>
                <w:sz w:val="24"/>
                <w:szCs w:val="24"/>
              </w:rPr>
            </w:pPr>
            <w:r w:rsidRPr="002162D7">
              <w:rPr>
                <w:b w:val="0"/>
                <w:bCs/>
                <w:color w:val="000000"/>
                <w:sz w:val="24"/>
                <w:szCs w:val="24"/>
              </w:rPr>
              <w:t>Закон України “Про соціальні послуги”</w:t>
            </w:r>
          </w:p>
        </w:tc>
      </w:tr>
      <w:tr w:rsidR="00F07E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07EA2" w:rsidRPr="00BF5E5F" w:rsidRDefault="00AB5817" w:rsidP="009D3869">
            <w:pPr>
              <w:spacing w:before="100" w:beforeAutospacing="1" w:after="119"/>
              <w:jc w:val="center"/>
              <w:rPr>
                <w:b w:val="0"/>
                <w:sz w:val="24"/>
                <w:szCs w:val="24"/>
              </w:rPr>
            </w:pPr>
            <w:r>
              <w:rPr>
                <w:b w:val="0"/>
                <w:sz w:val="24"/>
                <w:szCs w:val="24"/>
              </w:rPr>
              <w:t>276</w:t>
            </w:r>
          </w:p>
        </w:tc>
        <w:tc>
          <w:tcPr>
            <w:tcW w:w="553" w:type="pct"/>
            <w:tcBorders>
              <w:top w:val="outset" w:sz="6" w:space="0" w:color="000000"/>
              <w:left w:val="outset" w:sz="6" w:space="0" w:color="000000"/>
              <w:bottom w:val="outset" w:sz="6" w:space="0" w:color="000000"/>
              <w:right w:val="outset" w:sz="6" w:space="0" w:color="000000"/>
            </w:tcBorders>
          </w:tcPr>
          <w:p w:rsidR="00F07EA2" w:rsidRDefault="00F07EA2" w:rsidP="009D3869">
            <w:pPr>
              <w:jc w:val="center"/>
              <w:rPr>
                <w:b w:val="0"/>
                <w:sz w:val="24"/>
                <w:szCs w:val="24"/>
              </w:rPr>
            </w:pPr>
            <w:r>
              <w:rPr>
                <w:b w:val="0"/>
                <w:sz w:val="24"/>
                <w:szCs w:val="24"/>
              </w:rPr>
              <w:t>02025</w:t>
            </w:r>
          </w:p>
        </w:tc>
        <w:tc>
          <w:tcPr>
            <w:tcW w:w="2667" w:type="pct"/>
            <w:tcBorders>
              <w:top w:val="outset" w:sz="6" w:space="0" w:color="000000"/>
              <w:left w:val="outset" w:sz="6" w:space="0" w:color="000000"/>
              <w:bottom w:val="outset" w:sz="6" w:space="0" w:color="000000"/>
              <w:right w:val="outset" w:sz="6" w:space="0" w:color="000000"/>
            </w:tcBorders>
          </w:tcPr>
          <w:p w:rsidR="00F07EA2" w:rsidRPr="00F07EA2" w:rsidRDefault="00F07EA2" w:rsidP="00EB1597">
            <w:pPr>
              <w:jc w:val="both"/>
              <w:rPr>
                <w:b w:val="0"/>
                <w:sz w:val="24"/>
                <w:szCs w:val="24"/>
              </w:rPr>
            </w:pPr>
            <w:r w:rsidRPr="00F07EA2">
              <w:rPr>
                <w:b w:val="0"/>
                <w:sz w:val="24"/>
                <w:szCs w:val="24"/>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1466" w:type="pct"/>
            <w:tcBorders>
              <w:top w:val="outset" w:sz="6" w:space="0" w:color="000000"/>
              <w:left w:val="outset" w:sz="6" w:space="0" w:color="000000"/>
              <w:bottom w:val="outset" w:sz="6" w:space="0" w:color="000000"/>
              <w:right w:val="outset" w:sz="6" w:space="0" w:color="000000"/>
            </w:tcBorders>
          </w:tcPr>
          <w:p w:rsidR="00F07EA2" w:rsidRPr="00BF5E5F" w:rsidRDefault="002162D7" w:rsidP="00140C9F">
            <w:pPr>
              <w:jc w:val="center"/>
              <w:rPr>
                <w:b w:val="0"/>
                <w:bCs/>
                <w:color w:val="000000"/>
                <w:sz w:val="24"/>
                <w:szCs w:val="24"/>
              </w:rPr>
            </w:pPr>
            <w:r w:rsidRPr="002162D7">
              <w:rPr>
                <w:b w:val="0"/>
                <w:bCs/>
                <w:color w:val="000000"/>
                <w:sz w:val="24"/>
                <w:szCs w:val="24"/>
              </w:rPr>
              <w:t>пункт 5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F07E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07EA2" w:rsidRPr="00BF5E5F" w:rsidRDefault="00AB5817" w:rsidP="009D3869">
            <w:pPr>
              <w:spacing w:before="100" w:beforeAutospacing="1" w:after="119"/>
              <w:jc w:val="center"/>
              <w:rPr>
                <w:b w:val="0"/>
                <w:sz w:val="24"/>
                <w:szCs w:val="24"/>
              </w:rPr>
            </w:pPr>
            <w:r>
              <w:rPr>
                <w:b w:val="0"/>
                <w:sz w:val="24"/>
                <w:szCs w:val="24"/>
              </w:rPr>
              <w:t>277</w:t>
            </w:r>
          </w:p>
        </w:tc>
        <w:tc>
          <w:tcPr>
            <w:tcW w:w="553" w:type="pct"/>
            <w:tcBorders>
              <w:top w:val="outset" w:sz="6" w:space="0" w:color="000000"/>
              <w:left w:val="outset" w:sz="6" w:space="0" w:color="000000"/>
              <w:bottom w:val="outset" w:sz="6" w:space="0" w:color="000000"/>
              <w:right w:val="outset" w:sz="6" w:space="0" w:color="000000"/>
            </w:tcBorders>
          </w:tcPr>
          <w:p w:rsidR="00F07EA2" w:rsidRDefault="00F07EA2" w:rsidP="009D3869">
            <w:pPr>
              <w:jc w:val="center"/>
              <w:rPr>
                <w:b w:val="0"/>
                <w:sz w:val="24"/>
                <w:szCs w:val="24"/>
              </w:rPr>
            </w:pPr>
            <w:r>
              <w:rPr>
                <w:b w:val="0"/>
                <w:sz w:val="24"/>
                <w:szCs w:val="24"/>
              </w:rPr>
              <w:t>00103</w:t>
            </w:r>
          </w:p>
        </w:tc>
        <w:tc>
          <w:tcPr>
            <w:tcW w:w="2667" w:type="pct"/>
            <w:tcBorders>
              <w:top w:val="outset" w:sz="6" w:space="0" w:color="000000"/>
              <w:left w:val="outset" w:sz="6" w:space="0" w:color="000000"/>
              <w:bottom w:val="outset" w:sz="6" w:space="0" w:color="000000"/>
              <w:right w:val="outset" w:sz="6" w:space="0" w:color="000000"/>
            </w:tcBorders>
          </w:tcPr>
          <w:p w:rsidR="00F07EA2" w:rsidRPr="00F07EA2" w:rsidRDefault="00F07EA2" w:rsidP="00EB1597">
            <w:pPr>
              <w:jc w:val="both"/>
              <w:rPr>
                <w:b w:val="0"/>
                <w:sz w:val="24"/>
                <w:szCs w:val="24"/>
              </w:rPr>
            </w:pPr>
            <w:r w:rsidRPr="00F07EA2">
              <w:rPr>
                <w:b w:val="0"/>
                <w:sz w:val="24"/>
                <w:szCs w:val="24"/>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1466" w:type="pct"/>
            <w:tcBorders>
              <w:top w:val="outset" w:sz="6" w:space="0" w:color="000000"/>
              <w:left w:val="outset" w:sz="6" w:space="0" w:color="000000"/>
              <w:bottom w:val="outset" w:sz="6" w:space="0" w:color="000000"/>
              <w:right w:val="outset" w:sz="6" w:space="0" w:color="000000"/>
            </w:tcBorders>
          </w:tcPr>
          <w:p w:rsidR="00F07EA2" w:rsidRPr="00BF5E5F" w:rsidRDefault="002162D7" w:rsidP="00140C9F">
            <w:pPr>
              <w:jc w:val="center"/>
              <w:rPr>
                <w:b w:val="0"/>
                <w:bCs/>
                <w:color w:val="000000"/>
                <w:sz w:val="24"/>
                <w:szCs w:val="24"/>
              </w:rPr>
            </w:pPr>
            <w:r w:rsidRPr="002162D7">
              <w:rPr>
                <w:b w:val="0"/>
                <w:bCs/>
                <w:color w:val="000000"/>
                <w:sz w:val="24"/>
                <w:szCs w:val="24"/>
              </w:rPr>
              <w:t>Закон України “Про психіатричну допомогу”</w:t>
            </w:r>
          </w:p>
        </w:tc>
      </w:tr>
      <w:tr w:rsidR="00F07E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07EA2" w:rsidRPr="00BF5E5F" w:rsidRDefault="00AB5817" w:rsidP="009D3869">
            <w:pPr>
              <w:spacing w:before="100" w:beforeAutospacing="1" w:after="119"/>
              <w:jc w:val="center"/>
              <w:rPr>
                <w:b w:val="0"/>
                <w:sz w:val="24"/>
                <w:szCs w:val="24"/>
              </w:rPr>
            </w:pPr>
            <w:r>
              <w:rPr>
                <w:b w:val="0"/>
                <w:sz w:val="24"/>
                <w:szCs w:val="24"/>
              </w:rPr>
              <w:t>278</w:t>
            </w:r>
          </w:p>
        </w:tc>
        <w:tc>
          <w:tcPr>
            <w:tcW w:w="553" w:type="pct"/>
            <w:tcBorders>
              <w:top w:val="outset" w:sz="6" w:space="0" w:color="000000"/>
              <w:left w:val="outset" w:sz="6" w:space="0" w:color="000000"/>
              <w:bottom w:val="outset" w:sz="6" w:space="0" w:color="000000"/>
              <w:right w:val="outset" w:sz="6" w:space="0" w:color="000000"/>
            </w:tcBorders>
          </w:tcPr>
          <w:p w:rsidR="00F07EA2" w:rsidRDefault="00F07EA2" w:rsidP="009D3869">
            <w:pPr>
              <w:jc w:val="center"/>
              <w:rPr>
                <w:b w:val="0"/>
                <w:sz w:val="24"/>
                <w:szCs w:val="24"/>
              </w:rPr>
            </w:pPr>
            <w:r>
              <w:rPr>
                <w:b w:val="0"/>
                <w:sz w:val="24"/>
                <w:szCs w:val="24"/>
              </w:rPr>
              <w:t>00242</w:t>
            </w:r>
          </w:p>
        </w:tc>
        <w:tc>
          <w:tcPr>
            <w:tcW w:w="2667" w:type="pct"/>
            <w:tcBorders>
              <w:top w:val="outset" w:sz="6" w:space="0" w:color="000000"/>
              <w:left w:val="outset" w:sz="6" w:space="0" w:color="000000"/>
              <w:bottom w:val="outset" w:sz="6" w:space="0" w:color="000000"/>
              <w:right w:val="outset" w:sz="6" w:space="0" w:color="000000"/>
            </w:tcBorders>
          </w:tcPr>
          <w:p w:rsidR="00F07EA2" w:rsidRPr="00F07EA2" w:rsidRDefault="00F07EA2" w:rsidP="00EB1597">
            <w:pPr>
              <w:jc w:val="both"/>
              <w:rPr>
                <w:b w:val="0"/>
                <w:sz w:val="24"/>
                <w:szCs w:val="24"/>
              </w:rPr>
            </w:pPr>
            <w:r w:rsidRPr="00F07EA2">
              <w:rPr>
                <w:b w:val="0"/>
                <w:sz w:val="24"/>
                <w:szCs w:val="24"/>
              </w:rPr>
              <w:t>Видача посвідчень особам з інвалідністю та особам з інвалідністю з дитинства</w:t>
            </w:r>
          </w:p>
        </w:tc>
        <w:tc>
          <w:tcPr>
            <w:tcW w:w="1466" w:type="pct"/>
            <w:tcBorders>
              <w:top w:val="outset" w:sz="6" w:space="0" w:color="000000"/>
              <w:left w:val="outset" w:sz="6" w:space="0" w:color="000000"/>
              <w:bottom w:val="outset" w:sz="6" w:space="0" w:color="000000"/>
              <w:right w:val="outset" w:sz="6" w:space="0" w:color="000000"/>
            </w:tcBorders>
          </w:tcPr>
          <w:p w:rsidR="00F07EA2" w:rsidRPr="00BF5E5F" w:rsidRDefault="002162D7" w:rsidP="00140C9F">
            <w:pPr>
              <w:jc w:val="center"/>
              <w:rPr>
                <w:b w:val="0"/>
                <w:bCs/>
                <w:color w:val="000000"/>
                <w:sz w:val="24"/>
                <w:szCs w:val="24"/>
              </w:rPr>
            </w:pPr>
            <w:r w:rsidRPr="002162D7">
              <w:rPr>
                <w:b w:val="0"/>
                <w:bCs/>
                <w:color w:val="000000"/>
                <w:sz w:val="24"/>
                <w:szCs w:val="24"/>
              </w:rPr>
              <w:t>Закон України “Про державну соціальну допомогу особам з інвалідністю з дитинства та дітям з інвалідністю”</w:t>
            </w:r>
          </w:p>
        </w:tc>
      </w:tr>
      <w:tr w:rsidR="00F07E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07EA2" w:rsidRPr="00BF5E5F" w:rsidRDefault="00AB5817" w:rsidP="009D3869">
            <w:pPr>
              <w:spacing w:before="100" w:beforeAutospacing="1" w:after="119"/>
              <w:jc w:val="center"/>
              <w:rPr>
                <w:b w:val="0"/>
                <w:sz w:val="24"/>
                <w:szCs w:val="24"/>
              </w:rPr>
            </w:pPr>
            <w:r>
              <w:rPr>
                <w:b w:val="0"/>
                <w:sz w:val="24"/>
                <w:szCs w:val="24"/>
              </w:rPr>
              <w:t>279</w:t>
            </w:r>
          </w:p>
        </w:tc>
        <w:tc>
          <w:tcPr>
            <w:tcW w:w="553" w:type="pct"/>
            <w:tcBorders>
              <w:top w:val="outset" w:sz="6" w:space="0" w:color="000000"/>
              <w:left w:val="outset" w:sz="6" w:space="0" w:color="000000"/>
              <w:bottom w:val="outset" w:sz="6" w:space="0" w:color="000000"/>
              <w:right w:val="outset" w:sz="6" w:space="0" w:color="000000"/>
            </w:tcBorders>
          </w:tcPr>
          <w:p w:rsidR="00F07EA2" w:rsidRDefault="00F07EA2" w:rsidP="009D3869">
            <w:pPr>
              <w:jc w:val="center"/>
              <w:rPr>
                <w:b w:val="0"/>
                <w:sz w:val="24"/>
                <w:szCs w:val="24"/>
              </w:rPr>
            </w:pPr>
            <w:r>
              <w:rPr>
                <w:b w:val="0"/>
                <w:sz w:val="24"/>
                <w:szCs w:val="24"/>
              </w:rPr>
              <w:t>02417</w:t>
            </w:r>
          </w:p>
        </w:tc>
        <w:tc>
          <w:tcPr>
            <w:tcW w:w="2667" w:type="pct"/>
            <w:tcBorders>
              <w:top w:val="outset" w:sz="6" w:space="0" w:color="000000"/>
              <w:left w:val="outset" w:sz="6" w:space="0" w:color="000000"/>
              <w:bottom w:val="outset" w:sz="6" w:space="0" w:color="000000"/>
              <w:right w:val="outset" w:sz="6" w:space="0" w:color="000000"/>
            </w:tcBorders>
          </w:tcPr>
          <w:p w:rsidR="00F07EA2" w:rsidRPr="00F07EA2" w:rsidRDefault="00F07EA2" w:rsidP="00EB1597">
            <w:pPr>
              <w:jc w:val="both"/>
              <w:rPr>
                <w:b w:val="0"/>
                <w:sz w:val="24"/>
                <w:szCs w:val="24"/>
              </w:rPr>
            </w:pPr>
            <w:r w:rsidRPr="00F07EA2">
              <w:rPr>
                <w:b w:val="0"/>
                <w:sz w:val="24"/>
                <w:szCs w:val="24"/>
              </w:rPr>
              <w:t>Надання допомоги на проживання внутрішньо переміщеним особам</w:t>
            </w:r>
          </w:p>
        </w:tc>
        <w:tc>
          <w:tcPr>
            <w:tcW w:w="1466" w:type="pct"/>
            <w:tcBorders>
              <w:top w:val="outset" w:sz="6" w:space="0" w:color="000000"/>
              <w:left w:val="outset" w:sz="6" w:space="0" w:color="000000"/>
              <w:bottom w:val="outset" w:sz="6" w:space="0" w:color="000000"/>
              <w:right w:val="outset" w:sz="6" w:space="0" w:color="000000"/>
            </w:tcBorders>
          </w:tcPr>
          <w:p w:rsidR="00F07EA2" w:rsidRPr="00BF5E5F" w:rsidRDefault="002162D7" w:rsidP="00140C9F">
            <w:pPr>
              <w:jc w:val="center"/>
              <w:rPr>
                <w:b w:val="0"/>
                <w:bCs/>
                <w:color w:val="000000"/>
                <w:sz w:val="24"/>
                <w:szCs w:val="24"/>
              </w:rPr>
            </w:pPr>
            <w:r w:rsidRPr="002162D7">
              <w:rPr>
                <w:b w:val="0"/>
                <w:bCs/>
                <w:color w:val="000000"/>
                <w:sz w:val="24"/>
                <w:szCs w:val="24"/>
              </w:rPr>
              <w:t>Закон України “Про забезпечення прав і свобод внутрішньо переміщених осіб”</w:t>
            </w:r>
          </w:p>
        </w:tc>
      </w:tr>
      <w:tr w:rsidR="00F07E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07EA2" w:rsidRPr="00BF5E5F" w:rsidRDefault="00AB5817" w:rsidP="009D3869">
            <w:pPr>
              <w:spacing w:before="100" w:beforeAutospacing="1" w:after="119"/>
              <w:jc w:val="center"/>
              <w:rPr>
                <w:b w:val="0"/>
                <w:sz w:val="24"/>
                <w:szCs w:val="24"/>
              </w:rPr>
            </w:pPr>
            <w:r>
              <w:rPr>
                <w:b w:val="0"/>
                <w:sz w:val="24"/>
                <w:szCs w:val="24"/>
              </w:rPr>
              <w:t>280</w:t>
            </w:r>
          </w:p>
        </w:tc>
        <w:tc>
          <w:tcPr>
            <w:tcW w:w="553" w:type="pct"/>
            <w:tcBorders>
              <w:top w:val="outset" w:sz="6" w:space="0" w:color="000000"/>
              <w:left w:val="outset" w:sz="6" w:space="0" w:color="000000"/>
              <w:bottom w:val="outset" w:sz="6" w:space="0" w:color="000000"/>
              <w:right w:val="outset" w:sz="6" w:space="0" w:color="000000"/>
            </w:tcBorders>
          </w:tcPr>
          <w:p w:rsidR="00F07EA2" w:rsidRDefault="00F07EA2" w:rsidP="009D3869">
            <w:pPr>
              <w:jc w:val="center"/>
              <w:rPr>
                <w:b w:val="0"/>
                <w:sz w:val="24"/>
                <w:szCs w:val="24"/>
              </w:rPr>
            </w:pPr>
            <w:r>
              <w:rPr>
                <w:b w:val="0"/>
                <w:sz w:val="24"/>
                <w:szCs w:val="24"/>
              </w:rPr>
              <w:t>01227</w:t>
            </w:r>
          </w:p>
        </w:tc>
        <w:tc>
          <w:tcPr>
            <w:tcW w:w="2667" w:type="pct"/>
            <w:tcBorders>
              <w:top w:val="outset" w:sz="6" w:space="0" w:color="000000"/>
              <w:left w:val="outset" w:sz="6" w:space="0" w:color="000000"/>
              <w:bottom w:val="outset" w:sz="6" w:space="0" w:color="000000"/>
              <w:right w:val="outset" w:sz="6" w:space="0" w:color="000000"/>
            </w:tcBorders>
          </w:tcPr>
          <w:p w:rsidR="00F07EA2" w:rsidRPr="00F07EA2" w:rsidRDefault="00F07EA2" w:rsidP="00EB1597">
            <w:pPr>
              <w:jc w:val="both"/>
              <w:rPr>
                <w:b w:val="0"/>
                <w:sz w:val="24"/>
                <w:szCs w:val="24"/>
              </w:rPr>
            </w:pPr>
            <w:r w:rsidRPr="00F07EA2">
              <w:rPr>
                <w:b w:val="0"/>
                <w:sz w:val="24"/>
                <w:szCs w:val="24"/>
              </w:rPr>
              <w:t>Призначення грошової компенсації вартості одноразової натуральної допомоги ,,пакунок малюка</w:t>
            </w:r>
          </w:p>
        </w:tc>
        <w:tc>
          <w:tcPr>
            <w:tcW w:w="1466" w:type="pct"/>
            <w:tcBorders>
              <w:top w:val="outset" w:sz="6" w:space="0" w:color="000000"/>
              <w:left w:val="outset" w:sz="6" w:space="0" w:color="000000"/>
              <w:bottom w:val="outset" w:sz="6" w:space="0" w:color="000000"/>
              <w:right w:val="outset" w:sz="6" w:space="0" w:color="000000"/>
            </w:tcBorders>
          </w:tcPr>
          <w:p w:rsidR="00F07EA2" w:rsidRPr="00BF5E5F" w:rsidRDefault="002162D7" w:rsidP="00140C9F">
            <w:pPr>
              <w:jc w:val="center"/>
              <w:rPr>
                <w:b w:val="0"/>
                <w:bCs/>
                <w:color w:val="000000"/>
                <w:sz w:val="24"/>
                <w:szCs w:val="24"/>
              </w:rPr>
            </w:pPr>
            <w:r w:rsidRPr="002162D7">
              <w:rPr>
                <w:b w:val="0"/>
                <w:bCs/>
                <w:color w:val="000000"/>
                <w:sz w:val="24"/>
                <w:szCs w:val="24"/>
              </w:rPr>
              <w:t>Закон України від 30 вересня 2020 р. № 930-IX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F07E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07EA2" w:rsidRPr="00BF5E5F" w:rsidRDefault="00AB5817" w:rsidP="009D3869">
            <w:pPr>
              <w:spacing w:before="100" w:beforeAutospacing="1" w:after="119"/>
              <w:jc w:val="center"/>
              <w:rPr>
                <w:b w:val="0"/>
                <w:sz w:val="24"/>
                <w:szCs w:val="24"/>
              </w:rPr>
            </w:pPr>
            <w:r>
              <w:rPr>
                <w:b w:val="0"/>
                <w:sz w:val="24"/>
                <w:szCs w:val="24"/>
              </w:rPr>
              <w:t>281</w:t>
            </w:r>
          </w:p>
        </w:tc>
        <w:tc>
          <w:tcPr>
            <w:tcW w:w="553" w:type="pct"/>
            <w:tcBorders>
              <w:top w:val="outset" w:sz="6" w:space="0" w:color="000000"/>
              <w:left w:val="outset" w:sz="6" w:space="0" w:color="000000"/>
              <w:bottom w:val="outset" w:sz="6" w:space="0" w:color="000000"/>
              <w:right w:val="outset" w:sz="6" w:space="0" w:color="000000"/>
            </w:tcBorders>
          </w:tcPr>
          <w:p w:rsidR="00F07EA2" w:rsidRDefault="00F07EA2" w:rsidP="009D3869">
            <w:pPr>
              <w:jc w:val="center"/>
              <w:rPr>
                <w:b w:val="0"/>
                <w:sz w:val="24"/>
                <w:szCs w:val="24"/>
              </w:rPr>
            </w:pPr>
            <w:r>
              <w:rPr>
                <w:b w:val="0"/>
                <w:sz w:val="24"/>
                <w:szCs w:val="24"/>
              </w:rPr>
              <w:t>01405</w:t>
            </w:r>
          </w:p>
        </w:tc>
        <w:tc>
          <w:tcPr>
            <w:tcW w:w="2667" w:type="pct"/>
            <w:tcBorders>
              <w:top w:val="outset" w:sz="6" w:space="0" w:color="000000"/>
              <w:left w:val="outset" w:sz="6" w:space="0" w:color="000000"/>
              <w:bottom w:val="outset" w:sz="6" w:space="0" w:color="000000"/>
              <w:right w:val="outset" w:sz="6" w:space="0" w:color="000000"/>
            </w:tcBorders>
          </w:tcPr>
          <w:p w:rsidR="00F07EA2" w:rsidRPr="00F07EA2" w:rsidRDefault="00F07EA2" w:rsidP="00EB1597">
            <w:pPr>
              <w:jc w:val="both"/>
              <w:rPr>
                <w:b w:val="0"/>
                <w:sz w:val="24"/>
                <w:szCs w:val="24"/>
              </w:rPr>
            </w:pPr>
            <w:r w:rsidRPr="00F07EA2">
              <w:rPr>
                <w:b w:val="0"/>
                <w:sz w:val="24"/>
                <w:szCs w:val="24"/>
              </w:rPr>
              <w:t>Оплата послуг патронатного вихователя та виплата соціальної допомоги на утримання дитини в сім’ї патронатного вихователя</w:t>
            </w:r>
          </w:p>
        </w:tc>
        <w:tc>
          <w:tcPr>
            <w:tcW w:w="1466" w:type="pct"/>
            <w:tcBorders>
              <w:top w:val="outset" w:sz="6" w:space="0" w:color="000000"/>
              <w:left w:val="outset" w:sz="6" w:space="0" w:color="000000"/>
              <w:bottom w:val="outset" w:sz="6" w:space="0" w:color="000000"/>
              <w:right w:val="outset" w:sz="6" w:space="0" w:color="000000"/>
            </w:tcBorders>
          </w:tcPr>
          <w:p w:rsidR="00F07EA2" w:rsidRPr="00BF5E5F" w:rsidRDefault="005F7C82" w:rsidP="00140C9F">
            <w:pPr>
              <w:jc w:val="center"/>
              <w:rPr>
                <w:b w:val="0"/>
                <w:bCs/>
                <w:color w:val="000000"/>
                <w:sz w:val="24"/>
                <w:szCs w:val="24"/>
              </w:rPr>
            </w:pPr>
            <w:r w:rsidRPr="005F7C82">
              <w:rPr>
                <w:b w:val="0"/>
                <w:bCs/>
                <w:color w:val="000000"/>
                <w:sz w:val="24"/>
                <w:szCs w:val="24"/>
              </w:rPr>
              <w:t>Сімейний кодекс України</w:t>
            </w:r>
          </w:p>
        </w:tc>
      </w:tr>
      <w:tr w:rsidR="00F07E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07EA2" w:rsidRPr="00BF5E5F" w:rsidRDefault="00AB5817" w:rsidP="009D3869">
            <w:pPr>
              <w:spacing w:before="100" w:beforeAutospacing="1" w:after="119"/>
              <w:jc w:val="center"/>
              <w:rPr>
                <w:b w:val="0"/>
                <w:sz w:val="24"/>
                <w:szCs w:val="24"/>
              </w:rPr>
            </w:pPr>
            <w:r>
              <w:rPr>
                <w:b w:val="0"/>
                <w:sz w:val="24"/>
                <w:szCs w:val="24"/>
              </w:rPr>
              <w:t>282</w:t>
            </w:r>
          </w:p>
        </w:tc>
        <w:tc>
          <w:tcPr>
            <w:tcW w:w="553" w:type="pct"/>
            <w:tcBorders>
              <w:top w:val="outset" w:sz="6" w:space="0" w:color="000000"/>
              <w:left w:val="outset" w:sz="6" w:space="0" w:color="000000"/>
              <w:bottom w:val="outset" w:sz="6" w:space="0" w:color="000000"/>
              <w:right w:val="outset" w:sz="6" w:space="0" w:color="000000"/>
            </w:tcBorders>
          </w:tcPr>
          <w:p w:rsidR="00F07EA2" w:rsidRDefault="002F0FEF" w:rsidP="009D3869">
            <w:pPr>
              <w:jc w:val="center"/>
              <w:rPr>
                <w:b w:val="0"/>
                <w:sz w:val="24"/>
                <w:szCs w:val="24"/>
              </w:rPr>
            </w:pPr>
            <w:r>
              <w:rPr>
                <w:b w:val="0"/>
                <w:sz w:val="24"/>
                <w:szCs w:val="24"/>
              </w:rPr>
              <w:t>01386</w:t>
            </w:r>
          </w:p>
        </w:tc>
        <w:tc>
          <w:tcPr>
            <w:tcW w:w="2667" w:type="pct"/>
            <w:tcBorders>
              <w:top w:val="outset" w:sz="6" w:space="0" w:color="000000"/>
              <w:left w:val="outset" w:sz="6" w:space="0" w:color="000000"/>
              <w:bottom w:val="outset" w:sz="6" w:space="0" w:color="000000"/>
              <w:right w:val="outset" w:sz="6" w:space="0" w:color="000000"/>
            </w:tcBorders>
          </w:tcPr>
          <w:p w:rsidR="00F07EA2" w:rsidRPr="00F07EA2" w:rsidRDefault="00F07EA2" w:rsidP="00EB1597">
            <w:pPr>
              <w:jc w:val="both"/>
              <w:rPr>
                <w:b w:val="0"/>
                <w:sz w:val="24"/>
                <w:szCs w:val="24"/>
              </w:rPr>
            </w:pPr>
            <w:r w:rsidRPr="00F07EA2">
              <w:rPr>
                <w:b w:val="0"/>
                <w:sz w:val="24"/>
                <w:szCs w:val="24"/>
              </w:rPr>
              <w:t xml:space="preserve">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w:t>
            </w:r>
            <w:r w:rsidRPr="00F07EA2">
              <w:rPr>
                <w:b w:val="0"/>
                <w:sz w:val="24"/>
                <w:szCs w:val="24"/>
              </w:rPr>
              <w:lastRenderedPageBreak/>
              <w:t xml:space="preserve">сімейного типу та </w:t>
            </w:r>
            <w:r>
              <w:rPr>
                <w:b w:val="0"/>
                <w:sz w:val="24"/>
                <w:szCs w:val="24"/>
              </w:rPr>
              <w:t>прийомних сім’ях за принципом «</w:t>
            </w:r>
            <w:r w:rsidRPr="00F07EA2">
              <w:rPr>
                <w:b w:val="0"/>
                <w:sz w:val="24"/>
                <w:szCs w:val="24"/>
              </w:rPr>
              <w:t>гроші ходять за дитиною</w:t>
            </w:r>
            <w:r>
              <w:rPr>
                <w:b w:val="0"/>
                <w:sz w:val="24"/>
                <w:szCs w:val="24"/>
              </w:rPr>
              <w:t>»</w:t>
            </w:r>
          </w:p>
        </w:tc>
        <w:tc>
          <w:tcPr>
            <w:tcW w:w="1466" w:type="pct"/>
            <w:tcBorders>
              <w:top w:val="outset" w:sz="6" w:space="0" w:color="000000"/>
              <w:left w:val="outset" w:sz="6" w:space="0" w:color="000000"/>
              <w:bottom w:val="outset" w:sz="6" w:space="0" w:color="000000"/>
              <w:right w:val="outset" w:sz="6" w:space="0" w:color="000000"/>
            </w:tcBorders>
          </w:tcPr>
          <w:p w:rsidR="00F07EA2" w:rsidRPr="00BF5E5F" w:rsidRDefault="005F7C82" w:rsidP="00140C9F">
            <w:pPr>
              <w:jc w:val="center"/>
              <w:rPr>
                <w:b w:val="0"/>
                <w:bCs/>
                <w:color w:val="000000"/>
                <w:sz w:val="24"/>
                <w:szCs w:val="24"/>
              </w:rPr>
            </w:pPr>
            <w:r w:rsidRPr="005F7C82">
              <w:rPr>
                <w:b w:val="0"/>
                <w:bCs/>
                <w:color w:val="000000"/>
                <w:sz w:val="24"/>
                <w:szCs w:val="24"/>
              </w:rPr>
              <w:lastRenderedPageBreak/>
              <w:t xml:space="preserve">Закон України “Про забезпечення організаційно-правових умов соціального захисту дітей-сиріт та дітей, </w:t>
            </w:r>
            <w:r w:rsidRPr="005F7C82">
              <w:rPr>
                <w:b w:val="0"/>
                <w:bCs/>
                <w:color w:val="000000"/>
                <w:sz w:val="24"/>
                <w:szCs w:val="24"/>
              </w:rPr>
              <w:lastRenderedPageBreak/>
              <w:t>позбавлених батьківського піклування”</w:t>
            </w:r>
          </w:p>
        </w:tc>
      </w:tr>
      <w:tr w:rsidR="00F07EA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F07EA2" w:rsidRPr="00BF5E5F" w:rsidRDefault="00AB5817" w:rsidP="009D3869">
            <w:pPr>
              <w:spacing w:before="100" w:beforeAutospacing="1" w:after="119"/>
              <w:jc w:val="center"/>
              <w:rPr>
                <w:b w:val="0"/>
                <w:sz w:val="24"/>
                <w:szCs w:val="24"/>
              </w:rPr>
            </w:pPr>
            <w:r>
              <w:rPr>
                <w:b w:val="0"/>
                <w:sz w:val="24"/>
                <w:szCs w:val="24"/>
              </w:rPr>
              <w:lastRenderedPageBreak/>
              <w:t>283</w:t>
            </w:r>
          </w:p>
        </w:tc>
        <w:tc>
          <w:tcPr>
            <w:tcW w:w="553" w:type="pct"/>
            <w:tcBorders>
              <w:top w:val="outset" w:sz="6" w:space="0" w:color="000000"/>
              <w:left w:val="outset" w:sz="6" w:space="0" w:color="000000"/>
              <w:bottom w:val="outset" w:sz="6" w:space="0" w:color="000000"/>
              <w:right w:val="outset" w:sz="6" w:space="0" w:color="000000"/>
            </w:tcBorders>
          </w:tcPr>
          <w:p w:rsidR="00F07EA2" w:rsidRDefault="00647842" w:rsidP="009D3869">
            <w:pPr>
              <w:jc w:val="center"/>
              <w:rPr>
                <w:b w:val="0"/>
                <w:sz w:val="24"/>
                <w:szCs w:val="24"/>
              </w:rPr>
            </w:pPr>
            <w:r>
              <w:rPr>
                <w:b w:val="0"/>
                <w:sz w:val="24"/>
                <w:szCs w:val="24"/>
              </w:rPr>
              <w:t>00169</w:t>
            </w:r>
          </w:p>
        </w:tc>
        <w:tc>
          <w:tcPr>
            <w:tcW w:w="2667" w:type="pct"/>
            <w:tcBorders>
              <w:top w:val="outset" w:sz="6" w:space="0" w:color="000000"/>
              <w:left w:val="outset" w:sz="6" w:space="0" w:color="000000"/>
              <w:bottom w:val="outset" w:sz="6" w:space="0" w:color="000000"/>
              <w:right w:val="outset" w:sz="6" w:space="0" w:color="000000"/>
            </w:tcBorders>
          </w:tcPr>
          <w:p w:rsidR="00F07EA2" w:rsidRPr="00F07EA2" w:rsidRDefault="002F0FEF" w:rsidP="00EB1597">
            <w:pPr>
              <w:jc w:val="both"/>
              <w:rPr>
                <w:b w:val="0"/>
                <w:sz w:val="24"/>
                <w:szCs w:val="24"/>
              </w:rPr>
            </w:pPr>
            <w:r w:rsidRPr="002F0FEF">
              <w:rPr>
                <w:b w:val="0"/>
                <w:sz w:val="24"/>
                <w:szCs w:val="24"/>
              </w:rPr>
              <w:t>Видача довідки про взяття на облік внутрішньо переміщеної особи</w:t>
            </w:r>
          </w:p>
        </w:tc>
        <w:tc>
          <w:tcPr>
            <w:tcW w:w="1466" w:type="pct"/>
            <w:tcBorders>
              <w:top w:val="outset" w:sz="6" w:space="0" w:color="000000"/>
              <w:left w:val="outset" w:sz="6" w:space="0" w:color="000000"/>
              <w:bottom w:val="outset" w:sz="6" w:space="0" w:color="000000"/>
              <w:right w:val="outset" w:sz="6" w:space="0" w:color="000000"/>
            </w:tcBorders>
          </w:tcPr>
          <w:p w:rsidR="00F07EA2" w:rsidRPr="00BF5E5F" w:rsidRDefault="00D55A22" w:rsidP="00140C9F">
            <w:pPr>
              <w:jc w:val="center"/>
              <w:rPr>
                <w:b w:val="0"/>
                <w:bCs/>
                <w:color w:val="000000"/>
                <w:sz w:val="24"/>
                <w:szCs w:val="24"/>
              </w:rPr>
            </w:pPr>
            <w:r w:rsidRPr="00D55A22">
              <w:rPr>
                <w:b w:val="0"/>
                <w:bCs/>
                <w:color w:val="000000"/>
                <w:sz w:val="24"/>
                <w:szCs w:val="24"/>
              </w:rPr>
              <w:t>Закон України “Про забезпечення прав і свобод внутрішньо переміщених осіб”</w:t>
            </w:r>
          </w:p>
        </w:tc>
      </w:tr>
      <w:tr w:rsidR="0064784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47842" w:rsidRPr="00BF5E5F" w:rsidRDefault="00AB5817" w:rsidP="009D3869">
            <w:pPr>
              <w:spacing w:before="100" w:beforeAutospacing="1" w:after="119"/>
              <w:jc w:val="center"/>
              <w:rPr>
                <w:b w:val="0"/>
                <w:sz w:val="24"/>
                <w:szCs w:val="24"/>
              </w:rPr>
            </w:pPr>
            <w:r>
              <w:rPr>
                <w:b w:val="0"/>
                <w:sz w:val="24"/>
                <w:szCs w:val="24"/>
              </w:rPr>
              <w:t>284</w:t>
            </w:r>
          </w:p>
        </w:tc>
        <w:tc>
          <w:tcPr>
            <w:tcW w:w="553" w:type="pct"/>
            <w:tcBorders>
              <w:top w:val="outset" w:sz="6" w:space="0" w:color="000000"/>
              <w:left w:val="outset" w:sz="6" w:space="0" w:color="000000"/>
              <w:bottom w:val="outset" w:sz="6" w:space="0" w:color="000000"/>
              <w:right w:val="outset" w:sz="6" w:space="0" w:color="000000"/>
            </w:tcBorders>
          </w:tcPr>
          <w:p w:rsidR="00647842" w:rsidRDefault="00647842" w:rsidP="009D3869">
            <w:pPr>
              <w:jc w:val="center"/>
              <w:rPr>
                <w:b w:val="0"/>
                <w:sz w:val="24"/>
                <w:szCs w:val="24"/>
              </w:rPr>
            </w:pPr>
            <w:r>
              <w:rPr>
                <w:b w:val="0"/>
                <w:sz w:val="24"/>
                <w:szCs w:val="24"/>
              </w:rPr>
              <w:t>00135</w:t>
            </w:r>
          </w:p>
        </w:tc>
        <w:tc>
          <w:tcPr>
            <w:tcW w:w="2667" w:type="pct"/>
            <w:tcBorders>
              <w:top w:val="outset" w:sz="6" w:space="0" w:color="000000"/>
              <w:left w:val="outset" w:sz="6" w:space="0" w:color="000000"/>
              <w:bottom w:val="outset" w:sz="6" w:space="0" w:color="000000"/>
              <w:right w:val="outset" w:sz="6" w:space="0" w:color="000000"/>
            </w:tcBorders>
          </w:tcPr>
          <w:p w:rsidR="00647842" w:rsidRPr="002F0FEF" w:rsidRDefault="00647842" w:rsidP="00EB1597">
            <w:pPr>
              <w:jc w:val="both"/>
              <w:rPr>
                <w:b w:val="0"/>
                <w:sz w:val="24"/>
                <w:szCs w:val="24"/>
              </w:rPr>
            </w:pPr>
            <w:r w:rsidRPr="00647842">
              <w:rPr>
                <w:b w:val="0"/>
                <w:sz w:val="24"/>
                <w:szCs w:val="24"/>
              </w:rPr>
              <w:t xml:space="preserve">Призначення одноразової винагороди жінкам, яким присвоєно почесне звання України </w:t>
            </w:r>
            <w:r>
              <w:rPr>
                <w:b w:val="0"/>
                <w:sz w:val="24"/>
                <w:szCs w:val="24"/>
              </w:rPr>
              <w:t xml:space="preserve"> «</w:t>
            </w:r>
            <w:r w:rsidRPr="00647842">
              <w:rPr>
                <w:b w:val="0"/>
                <w:sz w:val="24"/>
                <w:szCs w:val="24"/>
              </w:rPr>
              <w:t>Мати-</w:t>
            </w:r>
            <w:r>
              <w:rPr>
                <w:b w:val="0"/>
                <w:sz w:val="24"/>
                <w:szCs w:val="24"/>
              </w:rPr>
              <w:t>героїня»</w:t>
            </w:r>
          </w:p>
        </w:tc>
        <w:tc>
          <w:tcPr>
            <w:tcW w:w="1466" w:type="pct"/>
            <w:tcBorders>
              <w:top w:val="outset" w:sz="6" w:space="0" w:color="000000"/>
              <w:left w:val="outset" w:sz="6" w:space="0" w:color="000000"/>
              <w:bottom w:val="outset" w:sz="6" w:space="0" w:color="000000"/>
              <w:right w:val="outset" w:sz="6" w:space="0" w:color="000000"/>
            </w:tcBorders>
          </w:tcPr>
          <w:p w:rsidR="00647842" w:rsidRPr="00BF5E5F" w:rsidRDefault="00D55A22" w:rsidP="00140C9F">
            <w:pPr>
              <w:jc w:val="center"/>
              <w:rPr>
                <w:b w:val="0"/>
                <w:bCs/>
                <w:color w:val="000000"/>
                <w:sz w:val="24"/>
                <w:szCs w:val="24"/>
              </w:rPr>
            </w:pPr>
            <w:r w:rsidRPr="00D55A22">
              <w:rPr>
                <w:b w:val="0"/>
                <w:bCs/>
                <w:color w:val="000000"/>
                <w:sz w:val="24"/>
                <w:szCs w:val="24"/>
              </w:rPr>
              <w:t>Закон України “Про державні нагороди України”</w:t>
            </w:r>
          </w:p>
        </w:tc>
      </w:tr>
      <w:tr w:rsidR="0064784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47842" w:rsidRPr="00BF5E5F" w:rsidRDefault="00AB5817" w:rsidP="009D3869">
            <w:pPr>
              <w:spacing w:before="100" w:beforeAutospacing="1" w:after="119"/>
              <w:jc w:val="center"/>
              <w:rPr>
                <w:b w:val="0"/>
                <w:sz w:val="24"/>
                <w:szCs w:val="24"/>
              </w:rPr>
            </w:pPr>
            <w:r>
              <w:rPr>
                <w:b w:val="0"/>
                <w:sz w:val="24"/>
                <w:szCs w:val="24"/>
              </w:rPr>
              <w:t>285</w:t>
            </w:r>
          </w:p>
        </w:tc>
        <w:tc>
          <w:tcPr>
            <w:tcW w:w="553" w:type="pct"/>
            <w:tcBorders>
              <w:top w:val="outset" w:sz="6" w:space="0" w:color="000000"/>
              <w:left w:val="outset" w:sz="6" w:space="0" w:color="000000"/>
              <w:bottom w:val="outset" w:sz="6" w:space="0" w:color="000000"/>
              <w:right w:val="outset" w:sz="6" w:space="0" w:color="000000"/>
            </w:tcBorders>
          </w:tcPr>
          <w:p w:rsidR="00647842" w:rsidRDefault="00647842" w:rsidP="009D3869">
            <w:pPr>
              <w:jc w:val="center"/>
              <w:rPr>
                <w:b w:val="0"/>
                <w:sz w:val="24"/>
                <w:szCs w:val="24"/>
              </w:rPr>
            </w:pPr>
            <w:r>
              <w:rPr>
                <w:b w:val="0"/>
                <w:sz w:val="24"/>
                <w:szCs w:val="24"/>
              </w:rPr>
              <w:t>01195</w:t>
            </w:r>
          </w:p>
        </w:tc>
        <w:tc>
          <w:tcPr>
            <w:tcW w:w="2667" w:type="pct"/>
            <w:tcBorders>
              <w:top w:val="outset" w:sz="6" w:space="0" w:color="000000"/>
              <w:left w:val="outset" w:sz="6" w:space="0" w:color="000000"/>
              <w:bottom w:val="outset" w:sz="6" w:space="0" w:color="000000"/>
              <w:right w:val="outset" w:sz="6" w:space="0" w:color="000000"/>
            </w:tcBorders>
          </w:tcPr>
          <w:p w:rsidR="00647842" w:rsidRPr="00647842" w:rsidRDefault="00647842" w:rsidP="00EB1597">
            <w:pPr>
              <w:jc w:val="both"/>
              <w:rPr>
                <w:b w:val="0"/>
                <w:sz w:val="24"/>
                <w:szCs w:val="24"/>
              </w:rPr>
            </w:pPr>
            <w:r w:rsidRPr="00647842">
              <w:rPr>
                <w:b w:val="0"/>
                <w:sz w:val="24"/>
                <w:szCs w:val="24"/>
              </w:rPr>
              <w:t xml:space="preserve">Відшкодування вартості послуги з догляду за дитиною до </w:t>
            </w:r>
            <w:r>
              <w:rPr>
                <w:b w:val="0"/>
                <w:sz w:val="24"/>
                <w:szCs w:val="24"/>
              </w:rPr>
              <w:t>трьох років «муніципальна няня»</w:t>
            </w:r>
          </w:p>
        </w:tc>
        <w:tc>
          <w:tcPr>
            <w:tcW w:w="1466" w:type="pct"/>
            <w:tcBorders>
              <w:top w:val="outset" w:sz="6" w:space="0" w:color="000000"/>
              <w:left w:val="outset" w:sz="6" w:space="0" w:color="000000"/>
              <w:bottom w:val="outset" w:sz="6" w:space="0" w:color="000000"/>
              <w:right w:val="outset" w:sz="6" w:space="0" w:color="000000"/>
            </w:tcBorders>
          </w:tcPr>
          <w:p w:rsidR="00647842" w:rsidRPr="00BF5E5F" w:rsidRDefault="00D55A22" w:rsidP="00140C9F">
            <w:pPr>
              <w:jc w:val="center"/>
              <w:rPr>
                <w:b w:val="0"/>
                <w:bCs/>
                <w:color w:val="000000"/>
                <w:sz w:val="24"/>
                <w:szCs w:val="24"/>
              </w:rPr>
            </w:pPr>
            <w:r w:rsidRPr="00D55A22">
              <w:rPr>
                <w:b w:val="0"/>
                <w:bCs/>
                <w:color w:val="000000"/>
                <w:sz w:val="24"/>
                <w:szCs w:val="24"/>
              </w:rPr>
              <w:t>Сімейний кодекс України</w:t>
            </w:r>
          </w:p>
        </w:tc>
      </w:tr>
      <w:tr w:rsidR="0064784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47842" w:rsidRPr="00BF5E5F" w:rsidRDefault="00AB5817" w:rsidP="009D3869">
            <w:pPr>
              <w:spacing w:before="100" w:beforeAutospacing="1" w:after="119"/>
              <w:jc w:val="center"/>
              <w:rPr>
                <w:b w:val="0"/>
                <w:sz w:val="24"/>
                <w:szCs w:val="24"/>
              </w:rPr>
            </w:pPr>
            <w:r>
              <w:rPr>
                <w:b w:val="0"/>
                <w:sz w:val="24"/>
                <w:szCs w:val="24"/>
              </w:rPr>
              <w:t>286</w:t>
            </w:r>
          </w:p>
        </w:tc>
        <w:tc>
          <w:tcPr>
            <w:tcW w:w="553" w:type="pct"/>
            <w:tcBorders>
              <w:top w:val="outset" w:sz="6" w:space="0" w:color="000000"/>
              <w:left w:val="outset" w:sz="6" w:space="0" w:color="000000"/>
              <w:bottom w:val="outset" w:sz="6" w:space="0" w:color="000000"/>
              <w:right w:val="outset" w:sz="6" w:space="0" w:color="000000"/>
            </w:tcBorders>
          </w:tcPr>
          <w:p w:rsidR="00647842" w:rsidRDefault="00D55A22" w:rsidP="009D3869">
            <w:pPr>
              <w:jc w:val="center"/>
              <w:rPr>
                <w:b w:val="0"/>
                <w:sz w:val="24"/>
                <w:szCs w:val="24"/>
              </w:rPr>
            </w:pPr>
            <w:r>
              <w:rPr>
                <w:b w:val="0"/>
                <w:sz w:val="24"/>
                <w:szCs w:val="24"/>
              </w:rPr>
              <w:t>00243</w:t>
            </w:r>
          </w:p>
        </w:tc>
        <w:tc>
          <w:tcPr>
            <w:tcW w:w="2667" w:type="pct"/>
            <w:tcBorders>
              <w:top w:val="outset" w:sz="6" w:space="0" w:color="000000"/>
              <w:left w:val="outset" w:sz="6" w:space="0" w:color="000000"/>
              <w:bottom w:val="outset" w:sz="6" w:space="0" w:color="000000"/>
              <w:right w:val="outset" w:sz="6" w:space="0" w:color="000000"/>
            </w:tcBorders>
          </w:tcPr>
          <w:p w:rsidR="00647842" w:rsidRPr="00647842" w:rsidRDefault="00647842" w:rsidP="00EB1597">
            <w:pPr>
              <w:jc w:val="both"/>
              <w:rPr>
                <w:b w:val="0"/>
                <w:sz w:val="24"/>
                <w:szCs w:val="24"/>
              </w:rPr>
            </w:pPr>
            <w:r w:rsidRPr="00647842">
              <w:rPr>
                <w:b w:val="0"/>
                <w:sz w:val="24"/>
                <w:szCs w:val="24"/>
              </w:rPr>
              <w:t>Виплата одноразової матеріальної допомоги особам, які постраждали від торгівлі людьми</w:t>
            </w:r>
          </w:p>
        </w:tc>
        <w:tc>
          <w:tcPr>
            <w:tcW w:w="1466" w:type="pct"/>
            <w:tcBorders>
              <w:top w:val="outset" w:sz="6" w:space="0" w:color="000000"/>
              <w:left w:val="outset" w:sz="6" w:space="0" w:color="000000"/>
              <w:bottom w:val="outset" w:sz="6" w:space="0" w:color="000000"/>
              <w:right w:val="outset" w:sz="6" w:space="0" w:color="000000"/>
            </w:tcBorders>
          </w:tcPr>
          <w:p w:rsidR="00647842" w:rsidRPr="00BF5E5F" w:rsidRDefault="00D55A22" w:rsidP="00140C9F">
            <w:pPr>
              <w:jc w:val="center"/>
              <w:rPr>
                <w:b w:val="0"/>
                <w:bCs/>
                <w:color w:val="000000"/>
                <w:sz w:val="24"/>
                <w:szCs w:val="24"/>
              </w:rPr>
            </w:pPr>
            <w:r w:rsidRPr="00D55A22">
              <w:rPr>
                <w:b w:val="0"/>
                <w:bCs/>
                <w:color w:val="000000"/>
                <w:sz w:val="24"/>
                <w:szCs w:val="24"/>
              </w:rPr>
              <w:t>Закон України “Про протидію торгівлі людьми”</w:t>
            </w:r>
          </w:p>
        </w:tc>
      </w:tr>
      <w:tr w:rsidR="0064784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47842" w:rsidRPr="00BF5E5F" w:rsidRDefault="00AB5817" w:rsidP="009D3869">
            <w:pPr>
              <w:spacing w:before="100" w:beforeAutospacing="1" w:after="119"/>
              <w:jc w:val="center"/>
              <w:rPr>
                <w:b w:val="0"/>
                <w:sz w:val="24"/>
                <w:szCs w:val="24"/>
              </w:rPr>
            </w:pPr>
            <w:r>
              <w:rPr>
                <w:b w:val="0"/>
                <w:sz w:val="24"/>
                <w:szCs w:val="24"/>
              </w:rPr>
              <w:t>287</w:t>
            </w:r>
          </w:p>
        </w:tc>
        <w:tc>
          <w:tcPr>
            <w:tcW w:w="553" w:type="pct"/>
            <w:tcBorders>
              <w:top w:val="outset" w:sz="6" w:space="0" w:color="000000"/>
              <w:left w:val="outset" w:sz="6" w:space="0" w:color="000000"/>
              <w:bottom w:val="outset" w:sz="6" w:space="0" w:color="000000"/>
              <w:right w:val="outset" w:sz="6" w:space="0" w:color="000000"/>
            </w:tcBorders>
          </w:tcPr>
          <w:p w:rsidR="00647842" w:rsidRDefault="00647842" w:rsidP="009D3869">
            <w:pPr>
              <w:jc w:val="center"/>
              <w:rPr>
                <w:b w:val="0"/>
                <w:sz w:val="24"/>
                <w:szCs w:val="24"/>
              </w:rPr>
            </w:pPr>
            <w:r>
              <w:rPr>
                <w:b w:val="0"/>
                <w:sz w:val="24"/>
                <w:szCs w:val="24"/>
              </w:rPr>
              <w:t>00239</w:t>
            </w:r>
          </w:p>
        </w:tc>
        <w:tc>
          <w:tcPr>
            <w:tcW w:w="2667" w:type="pct"/>
            <w:tcBorders>
              <w:top w:val="outset" w:sz="6" w:space="0" w:color="000000"/>
              <w:left w:val="outset" w:sz="6" w:space="0" w:color="000000"/>
              <w:bottom w:val="outset" w:sz="6" w:space="0" w:color="000000"/>
              <w:right w:val="outset" w:sz="6" w:space="0" w:color="000000"/>
            </w:tcBorders>
          </w:tcPr>
          <w:p w:rsidR="00647842" w:rsidRPr="00647842" w:rsidRDefault="00D00EBB" w:rsidP="00EB1597">
            <w:pPr>
              <w:jc w:val="both"/>
              <w:rPr>
                <w:b w:val="0"/>
                <w:sz w:val="24"/>
                <w:szCs w:val="24"/>
              </w:rPr>
            </w:pPr>
            <w:r>
              <w:rPr>
                <w:b w:val="0"/>
                <w:sz w:val="24"/>
                <w:szCs w:val="24"/>
              </w:rPr>
              <w:t>Видача/з</w:t>
            </w:r>
            <w:r w:rsidR="00647842" w:rsidRPr="00647842">
              <w:rPr>
                <w:b w:val="0"/>
                <w:sz w:val="24"/>
                <w:szCs w:val="24"/>
              </w:rPr>
              <w:t>аміна посвідчення «Учасник війни»</w:t>
            </w:r>
          </w:p>
        </w:tc>
        <w:tc>
          <w:tcPr>
            <w:tcW w:w="1466" w:type="pct"/>
            <w:tcBorders>
              <w:top w:val="outset" w:sz="6" w:space="0" w:color="000000"/>
              <w:left w:val="outset" w:sz="6" w:space="0" w:color="000000"/>
              <w:bottom w:val="outset" w:sz="6" w:space="0" w:color="000000"/>
              <w:right w:val="outset" w:sz="6" w:space="0" w:color="000000"/>
            </w:tcBorders>
          </w:tcPr>
          <w:p w:rsidR="00647842" w:rsidRPr="00BF5E5F" w:rsidRDefault="00D55A22" w:rsidP="00140C9F">
            <w:pPr>
              <w:jc w:val="center"/>
              <w:rPr>
                <w:b w:val="0"/>
                <w:bCs/>
                <w:color w:val="000000"/>
                <w:sz w:val="24"/>
                <w:szCs w:val="24"/>
              </w:rPr>
            </w:pPr>
            <w:r w:rsidRPr="00D55A22">
              <w:rPr>
                <w:b w:val="0"/>
                <w:bCs/>
                <w:color w:val="000000"/>
                <w:sz w:val="24"/>
                <w:szCs w:val="24"/>
              </w:rPr>
              <w:t>Закон України “Про статус ветеранів війни, гарантії їх соціального захисту”</w:t>
            </w:r>
          </w:p>
        </w:tc>
      </w:tr>
      <w:tr w:rsidR="0064784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47842" w:rsidRPr="00BF5E5F" w:rsidRDefault="00AB5817" w:rsidP="009D3869">
            <w:pPr>
              <w:spacing w:before="100" w:beforeAutospacing="1" w:after="119"/>
              <w:jc w:val="center"/>
              <w:rPr>
                <w:b w:val="0"/>
                <w:sz w:val="24"/>
                <w:szCs w:val="24"/>
              </w:rPr>
            </w:pPr>
            <w:r>
              <w:rPr>
                <w:b w:val="0"/>
                <w:sz w:val="24"/>
                <w:szCs w:val="24"/>
              </w:rPr>
              <w:t>288</w:t>
            </w:r>
          </w:p>
        </w:tc>
        <w:tc>
          <w:tcPr>
            <w:tcW w:w="553" w:type="pct"/>
            <w:tcBorders>
              <w:top w:val="outset" w:sz="6" w:space="0" w:color="000000"/>
              <w:left w:val="outset" w:sz="6" w:space="0" w:color="000000"/>
              <w:bottom w:val="outset" w:sz="6" w:space="0" w:color="000000"/>
              <w:right w:val="outset" w:sz="6" w:space="0" w:color="000000"/>
            </w:tcBorders>
          </w:tcPr>
          <w:p w:rsidR="00647842" w:rsidRDefault="00647842" w:rsidP="009D3869">
            <w:pPr>
              <w:jc w:val="center"/>
              <w:rPr>
                <w:b w:val="0"/>
                <w:sz w:val="24"/>
                <w:szCs w:val="24"/>
              </w:rPr>
            </w:pPr>
            <w:r>
              <w:rPr>
                <w:b w:val="0"/>
                <w:sz w:val="24"/>
                <w:szCs w:val="24"/>
              </w:rPr>
              <w:t>01280</w:t>
            </w:r>
          </w:p>
        </w:tc>
        <w:tc>
          <w:tcPr>
            <w:tcW w:w="2667" w:type="pct"/>
            <w:tcBorders>
              <w:top w:val="outset" w:sz="6" w:space="0" w:color="000000"/>
              <w:left w:val="outset" w:sz="6" w:space="0" w:color="000000"/>
              <w:bottom w:val="outset" w:sz="6" w:space="0" w:color="000000"/>
              <w:right w:val="outset" w:sz="6" w:space="0" w:color="000000"/>
            </w:tcBorders>
          </w:tcPr>
          <w:p w:rsidR="00647842" w:rsidRPr="00647842" w:rsidRDefault="00647842" w:rsidP="00EB1597">
            <w:pPr>
              <w:jc w:val="both"/>
              <w:rPr>
                <w:b w:val="0"/>
                <w:sz w:val="24"/>
                <w:szCs w:val="24"/>
              </w:rPr>
            </w:pPr>
            <w:r w:rsidRPr="00647842">
              <w:rPr>
                <w:b w:val="0"/>
                <w:sz w:val="24"/>
                <w:szCs w:val="24"/>
              </w:rPr>
              <w:t>Визначення кандидата для присвоєння почесного звання України «Мати</w:t>
            </w:r>
            <w:r w:rsidR="00D00EBB">
              <w:rPr>
                <w:b w:val="0"/>
                <w:sz w:val="24"/>
                <w:szCs w:val="24"/>
              </w:rPr>
              <w:t xml:space="preserve"> </w:t>
            </w:r>
            <w:r w:rsidRPr="00647842">
              <w:rPr>
                <w:b w:val="0"/>
                <w:sz w:val="24"/>
                <w:szCs w:val="24"/>
              </w:rPr>
              <w:t>-</w:t>
            </w:r>
            <w:r w:rsidR="00D00EBB">
              <w:rPr>
                <w:b w:val="0"/>
                <w:sz w:val="24"/>
                <w:szCs w:val="24"/>
              </w:rPr>
              <w:t xml:space="preserve">  </w:t>
            </w:r>
            <w:r w:rsidRPr="00647842">
              <w:rPr>
                <w:b w:val="0"/>
                <w:sz w:val="24"/>
                <w:szCs w:val="24"/>
              </w:rPr>
              <w:t>героїня»</w:t>
            </w:r>
          </w:p>
        </w:tc>
        <w:tc>
          <w:tcPr>
            <w:tcW w:w="1466" w:type="pct"/>
            <w:tcBorders>
              <w:top w:val="outset" w:sz="6" w:space="0" w:color="000000"/>
              <w:left w:val="outset" w:sz="6" w:space="0" w:color="000000"/>
              <w:bottom w:val="outset" w:sz="6" w:space="0" w:color="000000"/>
              <w:right w:val="outset" w:sz="6" w:space="0" w:color="000000"/>
            </w:tcBorders>
          </w:tcPr>
          <w:p w:rsidR="00647842" w:rsidRPr="00BF5E5F" w:rsidRDefault="00D55A22" w:rsidP="00140C9F">
            <w:pPr>
              <w:jc w:val="center"/>
              <w:rPr>
                <w:b w:val="0"/>
                <w:bCs/>
                <w:color w:val="000000"/>
                <w:sz w:val="24"/>
                <w:szCs w:val="24"/>
              </w:rPr>
            </w:pPr>
            <w:r w:rsidRPr="00D55A22">
              <w:rPr>
                <w:b w:val="0"/>
                <w:bCs/>
                <w:color w:val="000000"/>
                <w:sz w:val="24"/>
                <w:szCs w:val="24"/>
              </w:rPr>
              <w:t>Сімейний кодекс України</w:t>
            </w:r>
          </w:p>
        </w:tc>
      </w:tr>
      <w:tr w:rsidR="0064784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47842" w:rsidRPr="00BF5E5F" w:rsidRDefault="00AB5817" w:rsidP="009D3869">
            <w:pPr>
              <w:spacing w:before="100" w:beforeAutospacing="1" w:after="119"/>
              <w:jc w:val="center"/>
              <w:rPr>
                <w:b w:val="0"/>
                <w:sz w:val="24"/>
                <w:szCs w:val="24"/>
              </w:rPr>
            </w:pPr>
            <w:r>
              <w:rPr>
                <w:b w:val="0"/>
                <w:sz w:val="24"/>
                <w:szCs w:val="24"/>
              </w:rPr>
              <w:t>289</w:t>
            </w:r>
          </w:p>
        </w:tc>
        <w:tc>
          <w:tcPr>
            <w:tcW w:w="553" w:type="pct"/>
            <w:tcBorders>
              <w:top w:val="outset" w:sz="6" w:space="0" w:color="000000"/>
              <w:left w:val="outset" w:sz="6" w:space="0" w:color="000000"/>
              <w:bottom w:val="outset" w:sz="6" w:space="0" w:color="000000"/>
              <w:right w:val="outset" w:sz="6" w:space="0" w:color="000000"/>
            </w:tcBorders>
          </w:tcPr>
          <w:p w:rsidR="00647842" w:rsidRDefault="00647842" w:rsidP="009D3869">
            <w:pPr>
              <w:jc w:val="center"/>
              <w:rPr>
                <w:b w:val="0"/>
                <w:sz w:val="24"/>
                <w:szCs w:val="24"/>
              </w:rPr>
            </w:pPr>
            <w:r>
              <w:rPr>
                <w:b w:val="0"/>
                <w:sz w:val="24"/>
                <w:szCs w:val="24"/>
              </w:rPr>
              <w:t>00230</w:t>
            </w:r>
          </w:p>
        </w:tc>
        <w:tc>
          <w:tcPr>
            <w:tcW w:w="2667" w:type="pct"/>
            <w:tcBorders>
              <w:top w:val="outset" w:sz="6" w:space="0" w:color="000000"/>
              <w:left w:val="outset" w:sz="6" w:space="0" w:color="000000"/>
              <w:bottom w:val="outset" w:sz="6" w:space="0" w:color="000000"/>
              <w:right w:val="outset" w:sz="6" w:space="0" w:color="000000"/>
            </w:tcBorders>
          </w:tcPr>
          <w:p w:rsidR="00647842" w:rsidRPr="00647842" w:rsidRDefault="00647842" w:rsidP="00EB1597">
            <w:pPr>
              <w:jc w:val="both"/>
              <w:rPr>
                <w:b w:val="0"/>
                <w:sz w:val="24"/>
                <w:szCs w:val="24"/>
              </w:rPr>
            </w:pPr>
            <w:r w:rsidRPr="00647842">
              <w:rPr>
                <w:b w:val="0"/>
                <w:bCs/>
                <w:sz w:val="24"/>
                <w:szCs w:val="24"/>
              </w:rPr>
              <w:t>Установлення статусу, видача посвідчень особам, які  постраждали внаслі</w:t>
            </w:r>
            <w:r>
              <w:rPr>
                <w:b w:val="0"/>
                <w:bCs/>
                <w:sz w:val="24"/>
                <w:szCs w:val="24"/>
              </w:rPr>
              <w:t>док Чорнобильської катастрофи (</w:t>
            </w:r>
            <w:r w:rsidRPr="00647842">
              <w:rPr>
                <w:b w:val="0"/>
                <w:bCs/>
                <w:sz w:val="24"/>
                <w:szCs w:val="24"/>
              </w:rPr>
              <w:t>відповідно до визначених категорій)»</w:t>
            </w:r>
          </w:p>
        </w:tc>
        <w:tc>
          <w:tcPr>
            <w:tcW w:w="1466" w:type="pct"/>
            <w:tcBorders>
              <w:top w:val="outset" w:sz="6" w:space="0" w:color="000000"/>
              <w:left w:val="outset" w:sz="6" w:space="0" w:color="000000"/>
              <w:bottom w:val="outset" w:sz="6" w:space="0" w:color="000000"/>
              <w:right w:val="outset" w:sz="6" w:space="0" w:color="000000"/>
            </w:tcBorders>
          </w:tcPr>
          <w:p w:rsidR="00647842" w:rsidRPr="00BF5E5F" w:rsidRDefault="00D55A22" w:rsidP="00140C9F">
            <w:pPr>
              <w:jc w:val="center"/>
              <w:rPr>
                <w:b w:val="0"/>
                <w:bCs/>
                <w:color w:val="000000"/>
                <w:sz w:val="24"/>
                <w:szCs w:val="24"/>
              </w:rPr>
            </w:pPr>
            <w:r w:rsidRPr="00D55A22">
              <w:rPr>
                <w:b w:val="0"/>
                <w:bCs/>
                <w:color w:val="000000"/>
                <w:sz w:val="24"/>
                <w:szCs w:val="24"/>
              </w:rPr>
              <w:t>Закон України “Про статус і соціальний захист громадян, які постраждали внаслідок Чорнобильської катастрофи”</w:t>
            </w:r>
          </w:p>
        </w:tc>
      </w:tr>
      <w:tr w:rsidR="0064784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47842" w:rsidRPr="00BF5E5F" w:rsidRDefault="00AB5817" w:rsidP="009D3869">
            <w:pPr>
              <w:spacing w:before="100" w:beforeAutospacing="1" w:after="119"/>
              <w:jc w:val="center"/>
              <w:rPr>
                <w:b w:val="0"/>
                <w:sz w:val="24"/>
                <w:szCs w:val="24"/>
              </w:rPr>
            </w:pPr>
            <w:r>
              <w:rPr>
                <w:b w:val="0"/>
                <w:sz w:val="24"/>
                <w:szCs w:val="24"/>
              </w:rPr>
              <w:t>290</w:t>
            </w:r>
          </w:p>
        </w:tc>
        <w:tc>
          <w:tcPr>
            <w:tcW w:w="553" w:type="pct"/>
            <w:tcBorders>
              <w:top w:val="outset" w:sz="6" w:space="0" w:color="000000"/>
              <w:left w:val="outset" w:sz="6" w:space="0" w:color="000000"/>
              <w:bottom w:val="outset" w:sz="6" w:space="0" w:color="000000"/>
              <w:right w:val="outset" w:sz="6" w:space="0" w:color="000000"/>
            </w:tcBorders>
          </w:tcPr>
          <w:p w:rsidR="00647842" w:rsidRDefault="00647842" w:rsidP="009D3869">
            <w:pPr>
              <w:jc w:val="center"/>
              <w:rPr>
                <w:b w:val="0"/>
                <w:sz w:val="24"/>
                <w:szCs w:val="24"/>
              </w:rPr>
            </w:pPr>
            <w:r>
              <w:rPr>
                <w:b w:val="0"/>
                <w:sz w:val="24"/>
                <w:szCs w:val="24"/>
              </w:rPr>
              <w:t>00121</w:t>
            </w:r>
          </w:p>
        </w:tc>
        <w:tc>
          <w:tcPr>
            <w:tcW w:w="2667" w:type="pct"/>
            <w:tcBorders>
              <w:top w:val="outset" w:sz="6" w:space="0" w:color="000000"/>
              <w:left w:val="outset" w:sz="6" w:space="0" w:color="000000"/>
              <w:bottom w:val="outset" w:sz="6" w:space="0" w:color="000000"/>
              <w:right w:val="outset" w:sz="6" w:space="0" w:color="000000"/>
            </w:tcBorders>
          </w:tcPr>
          <w:p w:rsidR="00647842" w:rsidRPr="00647842" w:rsidRDefault="00647842" w:rsidP="00EB1597">
            <w:pPr>
              <w:jc w:val="both"/>
              <w:rPr>
                <w:b w:val="0"/>
                <w:bCs/>
                <w:sz w:val="24"/>
                <w:szCs w:val="24"/>
              </w:rPr>
            </w:pPr>
            <w:r w:rsidRPr="00647842">
              <w:rPr>
                <w:b w:val="0"/>
                <w:bCs/>
                <w:sz w:val="24"/>
                <w:szCs w:val="24"/>
              </w:rPr>
              <w:t>Установлення статусу, видача посвідчень батькам багатодітної сім’ї та дитині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rsidR="00647842" w:rsidRPr="00BF5E5F" w:rsidRDefault="00D55A22" w:rsidP="00140C9F">
            <w:pPr>
              <w:jc w:val="center"/>
              <w:rPr>
                <w:b w:val="0"/>
                <w:bCs/>
                <w:color w:val="000000"/>
                <w:sz w:val="24"/>
                <w:szCs w:val="24"/>
              </w:rPr>
            </w:pPr>
            <w:r w:rsidRPr="00D55A22">
              <w:rPr>
                <w:b w:val="0"/>
                <w:bCs/>
                <w:color w:val="000000"/>
                <w:sz w:val="24"/>
                <w:szCs w:val="24"/>
              </w:rPr>
              <w:t>Закон України “Про охорону дитинства”</w:t>
            </w:r>
          </w:p>
        </w:tc>
      </w:tr>
      <w:tr w:rsidR="0064784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47842" w:rsidRPr="00BF5E5F" w:rsidRDefault="00AB5817" w:rsidP="009D3869">
            <w:pPr>
              <w:spacing w:before="100" w:beforeAutospacing="1" w:after="119"/>
              <w:jc w:val="center"/>
              <w:rPr>
                <w:b w:val="0"/>
                <w:sz w:val="24"/>
                <w:szCs w:val="24"/>
              </w:rPr>
            </w:pPr>
            <w:r>
              <w:rPr>
                <w:b w:val="0"/>
                <w:sz w:val="24"/>
                <w:szCs w:val="24"/>
              </w:rPr>
              <w:t>291</w:t>
            </w:r>
          </w:p>
        </w:tc>
        <w:tc>
          <w:tcPr>
            <w:tcW w:w="553" w:type="pct"/>
            <w:tcBorders>
              <w:top w:val="outset" w:sz="6" w:space="0" w:color="000000"/>
              <w:left w:val="outset" w:sz="6" w:space="0" w:color="000000"/>
              <w:bottom w:val="outset" w:sz="6" w:space="0" w:color="000000"/>
              <w:right w:val="outset" w:sz="6" w:space="0" w:color="000000"/>
            </w:tcBorders>
          </w:tcPr>
          <w:p w:rsidR="00647842" w:rsidRDefault="00647842" w:rsidP="009D3869">
            <w:pPr>
              <w:jc w:val="center"/>
              <w:rPr>
                <w:b w:val="0"/>
                <w:sz w:val="24"/>
                <w:szCs w:val="24"/>
              </w:rPr>
            </w:pPr>
            <w:r>
              <w:rPr>
                <w:b w:val="0"/>
                <w:sz w:val="24"/>
                <w:szCs w:val="24"/>
              </w:rPr>
              <w:t>01200</w:t>
            </w:r>
          </w:p>
        </w:tc>
        <w:tc>
          <w:tcPr>
            <w:tcW w:w="2667" w:type="pct"/>
            <w:tcBorders>
              <w:top w:val="outset" w:sz="6" w:space="0" w:color="000000"/>
              <w:left w:val="outset" w:sz="6" w:space="0" w:color="000000"/>
              <w:bottom w:val="outset" w:sz="6" w:space="0" w:color="000000"/>
              <w:right w:val="outset" w:sz="6" w:space="0" w:color="000000"/>
            </w:tcBorders>
          </w:tcPr>
          <w:p w:rsidR="00647842" w:rsidRPr="00647842" w:rsidRDefault="00647842" w:rsidP="00EB1597">
            <w:pPr>
              <w:jc w:val="both"/>
              <w:rPr>
                <w:b w:val="0"/>
                <w:bCs/>
                <w:sz w:val="24"/>
                <w:szCs w:val="24"/>
              </w:rPr>
            </w:pPr>
            <w:r w:rsidRPr="00647842">
              <w:rPr>
                <w:b w:val="0"/>
                <w:bCs/>
                <w:sz w:val="24"/>
                <w:szCs w:val="24"/>
              </w:rPr>
              <w:t>Вклейка фотокартки в посвідчення дитини з багатодітної сім’ї у зв’язку із досягненням 14-річного віку</w:t>
            </w:r>
          </w:p>
        </w:tc>
        <w:tc>
          <w:tcPr>
            <w:tcW w:w="1466" w:type="pct"/>
            <w:tcBorders>
              <w:top w:val="outset" w:sz="6" w:space="0" w:color="000000"/>
              <w:left w:val="outset" w:sz="6" w:space="0" w:color="000000"/>
              <w:bottom w:val="outset" w:sz="6" w:space="0" w:color="000000"/>
              <w:right w:val="outset" w:sz="6" w:space="0" w:color="000000"/>
            </w:tcBorders>
          </w:tcPr>
          <w:p w:rsidR="00647842" w:rsidRPr="00BF5E5F" w:rsidRDefault="00D55A22" w:rsidP="00140C9F">
            <w:pPr>
              <w:jc w:val="center"/>
              <w:rPr>
                <w:b w:val="0"/>
                <w:bCs/>
                <w:color w:val="000000"/>
                <w:sz w:val="24"/>
                <w:szCs w:val="24"/>
              </w:rPr>
            </w:pPr>
            <w:r>
              <w:rPr>
                <w:b w:val="0"/>
                <w:bCs/>
                <w:color w:val="000000"/>
                <w:sz w:val="24"/>
                <w:szCs w:val="24"/>
              </w:rPr>
              <w:t>//-//</w:t>
            </w:r>
          </w:p>
        </w:tc>
      </w:tr>
      <w:tr w:rsidR="0064784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47842" w:rsidRPr="00BF5E5F" w:rsidRDefault="00AB5817" w:rsidP="009D3869">
            <w:pPr>
              <w:spacing w:before="100" w:beforeAutospacing="1" w:after="119"/>
              <w:jc w:val="center"/>
              <w:rPr>
                <w:b w:val="0"/>
                <w:sz w:val="24"/>
                <w:szCs w:val="24"/>
              </w:rPr>
            </w:pPr>
            <w:r>
              <w:rPr>
                <w:b w:val="0"/>
                <w:sz w:val="24"/>
                <w:szCs w:val="24"/>
              </w:rPr>
              <w:t>292</w:t>
            </w:r>
          </w:p>
        </w:tc>
        <w:tc>
          <w:tcPr>
            <w:tcW w:w="553" w:type="pct"/>
            <w:tcBorders>
              <w:top w:val="outset" w:sz="6" w:space="0" w:color="000000"/>
              <w:left w:val="outset" w:sz="6" w:space="0" w:color="000000"/>
              <w:bottom w:val="outset" w:sz="6" w:space="0" w:color="000000"/>
              <w:right w:val="outset" w:sz="6" w:space="0" w:color="000000"/>
            </w:tcBorders>
          </w:tcPr>
          <w:p w:rsidR="00647842" w:rsidRDefault="00647842" w:rsidP="009D3869">
            <w:pPr>
              <w:jc w:val="center"/>
              <w:rPr>
                <w:b w:val="0"/>
                <w:sz w:val="24"/>
                <w:szCs w:val="24"/>
              </w:rPr>
            </w:pPr>
            <w:r>
              <w:rPr>
                <w:b w:val="0"/>
                <w:sz w:val="24"/>
                <w:szCs w:val="24"/>
              </w:rPr>
              <w:t>01194</w:t>
            </w:r>
          </w:p>
        </w:tc>
        <w:tc>
          <w:tcPr>
            <w:tcW w:w="2667" w:type="pct"/>
            <w:tcBorders>
              <w:top w:val="outset" w:sz="6" w:space="0" w:color="000000"/>
              <w:left w:val="outset" w:sz="6" w:space="0" w:color="000000"/>
              <w:bottom w:val="outset" w:sz="6" w:space="0" w:color="000000"/>
              <w:right w:val="outset" w:sz="6" w:space="0" w:color="000000"/>
            </w:tcBorders>
          </w:tcPr>
          <w:p w:rsidR="00647842" w:rsidRPr="00647842" w:rsidRDefault="00647842" w:rsidP="00EB1597">
            <w:pPr>
              <w:jc w:val="both"/>
              <w:rPr>
                <w:b w:val="0"/>
                <w:bCs/>
                <w:sz w:val="24"/>
                <w:szCs w:val="24"/>
              </w:rPr>
            </w:pPr>
            <w:r w:rsidRPr="00647842">
              <w:rPr>
                <w:b w:val="0"/>
                <w:bCs/>
                <w:sz w:val="24"/>
                <w:szCs w:val="24"/>
              </w:rPr>
              <w:t>Видача дубліката посвідчення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rsidR="00647842" w:rsidRPr="00BF5E5F" w:rsidRDefault="00D55A22" w:rsidP="00140C9F">
            <w:pPr>
              <w:jc w:val="center"/>
              <w:rPr>
                <w:b w:val="0"/>
                <w:bCs/>
                <w:color w:val="000000"/>
                <w:sz w:val="24"/>
                <w:szCs w:val="24"/>
              </w:rPr>
            </w:pPr>
            <w:r>
              <w:rPr>
                <w:b w:val="0"/>
                <w:bCs/>
                <w:color w:val="000000"/>
                <w:sz w:val="24"/>
                <w:szCs w:val="24"/>
              </w:rPr>
              <w:t>//-//</w:t>
            </w:r>
          </w:p>
        </w:tc>
      </w:tr>
      <w:tr w:rsidR="0064784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47842" w:rsidRPr="00BF5E5F" w:rsidRDefault="00AB5817" w:rsidP="009D3869">
            <w:pPr>
              <w:spacing w:before="100" w:beforeAutospacing="1" w:after="119"/>
              <w:jc w:val="center"/>
              <w:rPr>
                <w:b w:val="0"/>
                <w:sz w:val="24"/>
                <w:szCs w:val="24"/>
              </w:rPr>
            </w:pPr>
            <w:r>
              <w:rPr>
                <w:b w:val="0"/>
                <w:sz w:val="24"/>
                <w:szCs w:val="24"/>
              </w:rPr>
              <w:t>293</w:t>
            </w:r>
          </w:p>
        </w:tc>
        <w:tc>
          <w:tcPr>
            <w:tcW w:w="553" w:type="pct"/>
            <w:tcBorders>
              <w:top w:val="outset" w:sz="6" w:space="0" w:color="000000"/>
              <w:left w:val="outset" w:sz="6" w:space="0" w:color="000000"/>
              <w:bottom w:val="outset" w:sz="6" w:space="0" w:color="000000"/>
              <w:right w:val="outset" w:sz="6" w:space="0" w:color="000000"/>
            </w:tcBorders>
          </w:tcPr>
          <w:p w:rsidR="00647842" w:rsidRDefault="00647842" w:rsidP="009D3869">
            <w:pPr>
              <w:jc w:val="center"/>
              <w:rPr>
                <w:b w:val="0"/>
                <w:sz w:val="24"/>
                <w:szCs w:val="24"/>
              </w:rPr>
            </w:pPr>
            <w:r>
              <w:rPr>
                <w:b w:val="0"/>
                <w:sz w:val="24"/>
                <w:szCs w:val="24"/>
              </w:rPr>
              <w:t>01196</w:t>
            </w:r>
          </w:p>
        </w:tc>
        <w:tc>
          <w:tcPr>
            <w:tcW w:w="2667" w:type="pct"/>
            <w:tcBorders>
              <w:top w:val="outset" w:sz="6" w:space="0" w:color="000000"/>
              <w:left w:val="outset" w:sz="6" w:space="0" w:color="000000"/>
              <w:bottom w:val="outset" w:sz="6" w:space="0" w:color="000000"/>
              <w:right w:val="outset" w:sz="6" w:space="0" w:color="000000"/>
            </w:tcBorders>
          </w:tcPr>
          <w:p w:rsidR="00647842" w:rsidRPr="00647842" w:rsidRDefault="00647842" w:rsidP="00EB1597">
            <w:pPr>
              <w:jc w:val="both"/>
              <w:rPr>
                <w:b w:val="0"/>
                <w:bCs/>
                <w:sz w:val="24"/>
                <w:szCs w:val="24"/>
              </w:rPr>
            </w:pPr>
            <w:r w:rsidRPr="00647842">
              <w:rPr>
                <w:b w:val="0"/>
                <w:bCs/>
                <w:sz w:val="24"/>
                <w:szCs w:val="24"/>
              </w:rPr>
              <w:t>Продовження строку дії  посвідчень батьків багатодітної сім’ї та дитини з багатодітної сім’ї</w:t>
            </w:r>
          </w:p>
        </w:tc>
        <w:tc>
          <w:tcPr>
            <w:tcW w:w="1466" w:type="pct"/>
            <w:tcBorders>
              <w:top w:val="outset" w:sz="6" w:space="0" w:color="000000"/>
              <w:left w:val="outset" w:sz="6" w:space="0" w:color="000000"/>
              <w:bottom w:val="outset" w:sz="6" w:space="0" w:color="000000"/>
              <w:right w:val="outset" w:sz="6" w:space="0" w:color="000000"/>
            </w:tcBorders>
          </w:tcPr>
          <w:p w:rsidR="00647842" w:rsidRPr="00BF5E5F" w:rsidRDefault="00D55A22" w:rsidP="00140C9F">
            <w:pPr>
              <w:jc w:val="center"/>
              <w:rPr>
                <w:b w:val="0"/>
                <w:bCs/>
                <w:color w:val="000000"/>
                <w:sz w:val="24"/>
                <w:szCs w:val="24"/>
              </w:rPr>
            </w:pPr>
            <w:r>
              <w:rPr>
                <w:b w:val="0"/>
                <w:bCs/>
                <w:color w:val="000000"/>
                <w:sz w:val="24"/>
                <w:szCs w:val="24"/>
              </w:rPr>
              <w:t>//-//</w:t>
            </w:r>
          </w:p>
        </w:tc>
      </w:tr>
      <w:tr w:rsidR="00647842"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647842" w:rsidRPr="00BF5E5F" w:rsidRDefault="00AB5817" w:rsidP="009D3869">
            <w:pPr>
              <w:spacing w:before="100" w:beforeAutospacing="1" w:after="119"/>
              <w:jc w:val="center"/>
              <w:rPr>
                <w:b w:val="0"/>
                <w:sz w:val="24"/>
                <w:szCs w:val="24"/>
              </w:rPr>
            </w:pPr>
            <w:r>
              <w:rPr>
                <w:b w:val="0"/>
                <w:sz w:val="24"/>
                <w:szCs w:val="24"/>
              </w:rPr>
              <w:t>294</w:t>
            </w:r>
          </w:p>
        </w:tc>
        <w:tc>
          <w:tcPr>
            <w:tcW w:w="553" w:type="pct"/>
            <w:tcBorders>
              <w:top w:val="outset" w:sz="6" w:space="0" w:color="000000"/>
              <w:left w:val="outset" w:sz="6" w:space="0" w:color="000000"/>
              <w:bottom w:val="outset" w:sz="6" w:space="0" w:color="000000"/>
              <w:right w:val="outset" w:sz="6" w:space="0" w:color="000000"/>
            </w:tcBorders>
          </w:tcPr>
          <w:p w:rsidR="00647842" w:rsidRDefault="00C63DB4" w:rsidP="009D3869">
            <w:pPr>
              <w:jc w:val="center"/>
              <w:rPr>
                <w:b w:val="0"/>
                <w:sz w:val="24"/>
                <w:szCs w:val="24"/>
              </w:rPr>
            </w:pPr>
            <w:r>
              <w:rPr>
                <w:b w:val="0"/>
                <w:sz w:val="24"/>
                <w:szCs w:val="24"/>
              </w:rPr>
              <w:t>00122</w:t>
            </w:r>
          </w:p>
        </w:tc>
        <w:tc>
          <w:tcPr>
            <w:tcW w:w="2667" w:type="pct"/>
            <w:tcBorders>
              <w:top w:val="outset" w:sz="6" w:space="0" w:color="000000"/>
              <w:left w:val="outset" w:sz="6" w:space="0" w:color="000000"/>
              <w:bottom w:val="outset" w:sz="6" w:space="0" w:color="000000"/>
              <w:right w:val="outset" w:sz="6" w:space="0" w:color="000000"/>
            </w:tcBorders>
          </w:tcPr>
          <w:p w:rsidR="00647842" w:rsidRPr="00647842" w:rsidRDefault="00C63DB4" w:rsidP="00EB1597">
            <w:pPr>
              <w:jc w:val="both"/>
              <w:rPr>
                <w:b w:val="0"/>
                <w:bCs/>
                <w:sz w:val="24"/>
                <w:szCs w:val="24"/>
              </w:rPr>
            </w:pPr>
            <w:r w:rsidRPr="00C63DB4">
              <w:rPr>
                <w:b w:val="0"/>
                <w:bCs/>
                <w:sz w:val="24"/>
                <w:szCs w:val="24"/>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1466" w:type="pct"/>
            <w:tcBorders>
              <w:top w:val="outset" w:sz="6" w:space="0" w:color="000000"/>
              <w:left w:val="outset" w:sz="6" w:space="0" w:color="000000"/>
              <w:bottom w:val="outset" w:sz="6" w:space="0" w:color="000000"/>
              <w:right w:val="outset" w:sz="6" w:space="0" w:color="000000"/>
            </w:tcBorders>
          </w:tcPr>
          <w:p w:rsidR="00647842" w:rsidRPr="00BF5E5F" w:rsidRDefault="00D55A22" w:rsidP="00140C9F">
            <w:pPr>
              <w:jc w:val="center"/>
              <w:rPr>
                <w:b w:val="0"/>
                <w:bCs/>
                <w:color w:val="000000"/>
                <w:sz w:val="24"/>
                <w:szCs w:val="24"/>
              </w:rPr>
            </w:pPr>
            <w:r w:rsidRPr="00D55A22">
              <w:rPr>
                <w:b w:val="0"/>
                <w:bCs/>
                <w:color w:val="000000"/>
                <w:sz w:val="24"/>
                <w:szCs w:val="24"/>
              </w:rPr>
              <w:t>Цивільний кодекс України</w:t>
            </w:r>
          </w:p>
        </w:tc>
      </w:tr>
      <w:tr w:rsidR="00140C9F"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spacing w:before="100" w:beforeAutospacing="1" w:after="119"/>
              <w:rPr>
                <w:b w:val="0"/>
                <w:sz w:val="24"/>
                <w:szCs w:val="24"/>
              </w:rPr>
            </w:pPr>
            <w:r>
              <w:rPr>
                <w:b w:val="0"/>
                <w:sz w:val="24"/>
                <w:szCs w:val="24"/>
              </w:rPr>
              <w:t>295</w:t>
            </w:r>
          </w:p>
        </w:tc>
        <w:tc>
          <w:tcPr>
            <w:tcW w:w="553"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rPr>
                <w:b w:val="0"/>
                <w:sz w:val="24"/>
                <w:szCs w:val="24"/>
              </w:rPr>
            </w:pPr>
            <w:r>
              <w:rPr>
                <w:b w:val="0"/>
                <w:sz w:val="24"/>
                <w:szCs w:val="24"/>
              </w:rPr>
              <w:t>00123</w:t>
            </w:r>
          </w:p>
        </w:tc>
        <w:tc>
          <w:tcPr>
            <w:tcW w:w="2667" w:type="pct"/>
            <w:tcBorders>
              <w:top w:val="outset" w:sz="6" w:space="0" w:color="000000"/>
              <w:left w:val="outset" w:sz="6" w:space="0" w:color="000000"/>
              <w:bottom w:val="outset" w:sz="6" w:space="0" w:color="000000"/>
              <w:right w:val="outset" w:sz="6" w:space="0" w:color="000000"/>
            </w:tcBorders>
          </w:tcPr>
          <w:p w:rsidR="00140C9F" w:rsidRPr="00C63DB4" w:rsidRDefault="00140C9F" w:rsidP="00140C9F">
            <w:pPr>
              <w:jc w:val="both"/>
              <w:rPr>
                <w:b w:val="0"/>
                <w:bCs/>
                <w:sz w:val="24"/>
                <w:szCs w:val="24"/>
              </w:rPr>
            </w:pPr>
            <w:r w:rsidRPr="00C63DB4">
              <w:rPr>
                <w:b w:val="0"/>
                <w:bCs/>
                <w:sz w:val="24"/>
                <w:szCs w:val="24"/>
              </w:rPr>
              <w:t>Видача дозволу опікуну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pPr>
            <w:r w:rsidRPr="00AC5145">
              <w:t>//-//</w:t>
            </w:r>
          </w:p>
        </w:tc>
      </w:tr>
      <w:tr w:rsidR="00140C9F"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spacing w:before="100" w:beforeAutospacing="1" w:after="119"/>
              <w:jc w:val="center"/>
              <w:rPr>
                <w:b w:val="0"/>
                <w:sz w:val="24"/>
                <w:szCs w:val="24"/>
              </w:rPr>
            </w:pPr>
            <w:r>
              <w:rPr>
                <w:b w:val="0"/>
                <w:sz w:val="24"/>
                <w:szCs w:val="24"/>
              </w:rPr>
              <w:t>296</w:t>
            </w:r>
          </w:p>
        </w:tc>
        <w:tc>
          <w:tcPr>
            <w:tcW w:w="553"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rPr>
                <w:b w:val="0"/>
                <w:sz w:val="24"/>
                <w:szCs w:val="24"/>
              </w:rPr>
            </w:pPr>
            <w:r>
              <w:rPr>
                <w:b w:val="0"/>
                <w:sz w:val="24"/>
                <w:szCs w:val="24"/>
              </w:rPr>
              <w:t>00124</w:t>
            </w:r>
          </w:p>
        </w:tc>
        <w:tc>
          <w:tcPr>
            <w:tcW w:w="2667" w:type="pct"/>
            <w:tcBorders>
              <w:top w:val="outset" w:sz="6" w:space="0" w:color="000000"/>
              <w:left w:val="outset" w:sz="6" w:space="0" w:color="000000"/>
              <w:bottom w:val="outset" w:sz="6" w:space="0" w:color="000000"/>
              <w:right w:val="outset" w:sz="6" w:space="0" w:color="000000"/>
            </w:tcBorders>
          </w:tcPr>
          <w:p w:rsidR="00140C9F" w:rsidRPr="00C63DB4" w:rsidRDefault="00140C9F" w:rsidP="00140C9F">
            <w:pPr>
              <w:jc w:val="both"/>
              <w:rPr>
                <w:b w:val="0"/>
                <w:bCs/>
                <w:sz w:val="24"/>
                <w:szCs w:val="24"/>
              </w:rPr>
            </w:pPr>
            <w:r w:rsidRPr="00C63DB4">
              <w:rPr>
                <w:b w:val="0"/>
                <w:bCs/>
                <w:sz w:val="24"/>
                <w:szCs w:val="24"/>
              </w:rPr>
              <w:t>Видача дозволу опікуну на вчинення правочинів щодо видання письмових зобов</w:t>
            </w:r>
            <w:r w:rsidRPr="00C63DB4">
              <w:rPr>
                <w:b w:val="0"/>
                <w:bCs/>
                <w:sz w:val="24"/>
                <w:szCs w:val="24"/>
                <w:lang w:val="ru-RU"/>
              </w:rPr>
              <w:t>’</w:t>
            </w:r>
            <w:r w:rsidRPr="00C63DB4">
              <w:rPr>
                <w:b w:val="0"/>
                <w:bCs/>
                <w:sz w:val="24"/>
                <w:szCs w:val="24"/>
              </w:rPr>
              <w:t>язань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pPr>
            <w:r w:rsidRPr="00AC5145">
              <w:t>//-//</w:t>
            </w:r>
          </w:p>
        </w:tc>
      </w:tr>
      <w:tr w:rsidR="00140C9F"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spacing w:before="100" w:beforeAutospacing="1" w:after="119"/>
              <w:jc w:val="center"/>
              <w:rPr>
                <w:b w:val="0"/>
                <w:sz w:val="24"/>
                <w:szCs w:val="24"/>
              </w:rPr>
            </w:pPr>
            <w:r>
              <w:rPr>
                <w:b w:val="0"/>
                <w:sz w:val="24"/>
                <w:szCs w:val="24"/>
              </w:rPr>
              <w:lastRenderedPageBreak/>
              <w:t>297</w:t>
            </w:r>
          </w:p>
        </w:tc>
        <w:tc>
          <w:tcPr>
            <w:tcW w:w="553"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rPr>
                <w:b w:val="0"/>
                <w:sz w:val="24"/>
                <w:szCs w:val="24"/>
              </w:rPr>
            </w:pPr>
            <w:r>
              <w:rPr>
                <w:b w:val="0"/>
                <w:sz w:val="24"/>
                <w:szCs w:val="24"/>
              </w:rPr>
              <w:t>00125</w:t>
            </w:r>
          </w:p>
        </w:tc>
        <w:tc>
          <w:tcPr>
            <w:tcW w:w="2667" w:type="pct"/>
            <w:tcBorders>
              <w:top w:val="outset" w:sz="6" w:space="0" w:color="000000"/>
              <w:left w:val="outset" w:sz="6" w:space="0" w:color="000000"/>
              <w:bottom w:val="outset" w:sz="6" w:space="0" w:color="000000"/>
              <w:right w:val="outset" w:sz="6" w:space="0" w:color="000000"/>
            </w:tcBorders>
          </w:tcPr>
          <w:p w:rsidR="00140C9F" w:rsidRPr="00C63DB4" w:rsidRDefault="00140C9F" w:rsidP="00140C9F">
            <w:pPr>
              <w:jc w:val="both"/>
              <w:rPr>
                <w:b w:val="0"/>
                <w:bCs/>
                <w:sz w:val="24"/>
                <w:szCs w:val="24"/>
              </w:rPr>
            </w:pPr>
            <w:r w:rsidRPr="00C63DB4">
              <w:rPr>
                <w:b w:val="0"/>
                <w:bCs/>
                <w:sz w:val="24"/>
                <w:szCs w:val="24"/>
              </w:rPr>
              <w:t>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pPr>
            <w:r w:rsidRPr="00AC5145">
              <w:t>//-//</w:t>
            </w:r>
          </w:p>
        </w:tc>
      </w:tr>
      <w:tr w:rsidR="00140C9F"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spacing w:before="100" w:beforeAutospacing="1" w:after="119"/>
              <w:rPr>
                <w:b w:val="0"/>
                <w:sz w:val="24"/>
                <w:szCs w:val="24"/>
              </w:rPr>
            </w:pPr>
            <w:r>
              <w:rPr>
                <w:b w:val="0"/>
                <w:sz w:val="24"/>
                <w:szCs w:val="24"/>
              </w:rPr>
              <w:t>298</w:t>
            </w:r>
          </w:p>
        </w:tc>
        <w:tc>
          <w:tcPr>
            <w:tcW w:w="553"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rPr>
                <w:b w:val="0"/>
                <w:sz w:val="24"/>
                <w:szCs w:val="24"/>
              </w:rPr>
            </w:pPr>
            <w:r>
              <w:rPr>
                <w:b w:val="0"/>
                <w:sz w:val="24"/>
                <w:szCs w:val="24"/>
              </w:rPr>
              <w:t>00126</w:t>
            </w:r>
          </w:p>
        </w:tc>
        <w:tc>
          <w:tcPr>
            <w:tcW w:w="2667" w:type="pct"/>
            <w:tcBorders>
              <w:top w:val="outset" w:sz="6" w:space="0" w:color="000000"/>
              <w:left w:val="outset" w:sz="6" w:space="0" w:color="000000"/>
              <w:bottom w:val="outset" w:sz="6" w:space="0" w:color="000000"/>
              <w:right w:val="outset" w:sz="6" w:space="0" w:color="000000"/>
            </w:tcBorders>
          </w:tcPr>
          <w:p w:rsidR="00140C9F" w:rsidRPr="00C63DB4" w:rsidRDefault="00140C9F" w:rsidP="00140C9F">
            <w:pPr>
              <w:jc w:val="both"/>
              <w:rPr>
                <w:b w:val="0"/>
                <w:bCs/>
                <w:sz w:val="24"/>
                <w:szCs w:val="24"/>
              </w:rPr>
            </w:pPr>
            <w:r w:rsidRPr="00C63DB4">
              <w:rPr>
                <w:b w:val="0"/>
                <w:bCs/>
                <w:sz w:val="24"/>
                <w:szCs w:val="24"/>
              </w:rPr>
              <w:t>Видача дозволу опікуну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pPr>
            <w:r w:rsidRPr="00AC5145">
              <w:t>//-//</w:t>
            </w:r>
          </w:p>
        </w:tc>
      </w:tr>
      <w:tr w:rsidR="00140C9F"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spacing w:before="100" w:beforeAutospacing="1" w:after="119"/>
              <w:rPr>
                <w:b w:val="0"/>
                <w:sz w:val="24"/>
                <w:szCs w:val="24"/>
              </w:rPr>
            </w:pPr>
            <w:r>
              <w:rPr>
                <w:b w:val="0"/>
                <w:sz w:val="24"/>
                <w:szCs w:val="24"/>
              </w:rPr>
              <w:t>299</w:t>
            </w:r>
          </w:p>
        </w:tc>
        <w:tc>
          <w:tcPr>
            <w:tcW w:w="553"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rPr>
                <w:b w:val="0"/>
                <w:sz w:val="24"/>
                <w:szCs w:val="24"/>
              </w:rPr>
            </w:pPr>
            <w:r>
              <w:rPr>
                <w:b w:val="0"/>
                <w:sz w:val="24"/>
                <w:szCs w:val="24"/>
              </w:rPr>
              <w:t>00127</w:t>
            </w:r>
          </w:p>
        </w:tc>
        <w:tc>
          <w:tcPr>
            <w:tcW w:w="2667" w:type="pct"/>
            <w:tcBorders>
              <w:top w:val="outset" w:sz="6" w:space="0" w:color="000000"/>
              <w:left w:val="outset" w:sz="6" w:space="0" w:color="000000"/>
              <w:bottom w:val="outset" w:sz="6" w:space="0" w:color="000000"/>
              <w:right w:val="outset" w:sz="6" w:space="0" w:color="000000"/>
            </w:tcBorders>
          </w:tcPr>
          <w:p w:rsidR="00140C9F" w:rsidRPr="00C63DB4" w:rsidRDefault="00140C9F" w:rsidP="00140C9F">
            <w:pPr>
              <w:jc w:val="both"/>
              <w:rPr>
                <w:b w:val="0"/>
                <w:bCs/>
                <w:sz w:val="24"/>
                <w:szCs w:val="24"/>
              </w:rPr>
            </w:pPr>
            <w:r w:rsidRPr="00C63DB4">
              <w:rPr>
                <w:b w:val="0"/>
                <w:bCs/>
                <w:sz w:val="24"/>
                <w:szCs w:val="24"/>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1466"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pPr>
            <w:r w:rsidRPr="00AC5145">
              <w:t>//-//</w:t>
            </w:r>
          </w:p>
        </w:tc>
      </w:tr>
      <w:tr w:rsidR="00140C9F"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spacing w:before="100" w:beforeAutospacing="1" w:after="119"/>
              <w:rPr>
                <w:b w:val="0"/>
                <w:sz w:val="24"/>
                <w:szCs w:val="24"/>
              </w:rPr>
            </w:pPr>
            <w:r>
              <w:rPr>
                <w:b w:val="0"/>
                <w:sz w:val="24"/>
                <w:szCs w:val="24"/>
              </w:rPr>
              <w:t>300</w:t>
            </w:r>
          </w:p>
        </w:tc>
        <w:tc>
          <w:tcPr>
            <w:tcW w:w="553"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rPr>
                <w:b w:val="0"/>
                <w:sz w:val="24"/>
                <w:szCs w:val="24"/>
              </w:rPr>
            </w:pPr>
            <w:r>
              <w:rPr>
                <w:b w:val="0"/>
                <w:sz w:val="24"/>
                <w:szCs w:val="24"/>
              </w:rPr>
              <w:t>01981</w:t>
            </w:r>
          </w:p>
        </w:tc>
        <w:tc>
          <w:tcPr>
            <w:tcW w:w="2667" w:type="pct"/>
            <w:tcBorders>
              <w:top w:val="outset" w:sz="6" w:space="0" w:color="000000"/>
              <w:left w:val="outset" w:sz="6" w:space="0" w:color="000000"/>
              <w:bottom w:val="outset" w:sz="6" w:space="0" w:color="000000"/>
              <w:right w:val="outset" w:sz="6" w:space="0" w:color="000000"/>
            </w:tcBorders>
          </w:tcPr>
          <w:p w:rsidR="00140C9F" w:rsidRPr="00C63DB4" w:rsidRDefault="00140C9F" w:rsidP="00140C9F">
            <w:pPr>
              <w:jc w:val="both"/>
              <w:rPr>
                <w:b w:val="0"/>
                <w:bCs/>
                <w:sz w:val="24"/>
                <w:szCs w:val="24"/>
              </w:rPr>
            </w:pPr>
            <w:r w:rsidRPr="00C63DB4">
              <w:rPr>
                <w:b w:val="0"/>
                <w:bCs/>
                <w:sz w:val="24"/>
                <w:szCs w:val="24"/>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1466"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pPr>
            <w:r w:rsidRPr="00AC5145">
              <w:t>//-//</w:t>
            </w:r>
          </w:p>
        </w:tc>
      </w:tr>
      <w:tr w:rsidR="00140C9F"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spacing w:before="100" w:beforeAutospacing="1" w:after="119"/>
              <w:rPr>
                <w:b w:val="0"/>
                <w:sz w:val="24"/>
                <w:szCs w:val="24"/>
              </w:rPr>
            </w:pPr>
            <w:r>
              <w:rPr>
                <w:b w:val="0"/>
                <w:sz w:val="24"/>
                <w:szCs w:val="24"/>
              </w:rPr>
              <w:t>301</w:t>
            </w:r>
          </w:p>
        </w:tc>
        <w:tc>
          <w:tcPr>
            <w:tcW w:w="553"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rPr>
                <w:b w:val="0"/>
                <w:sz w:val="24"/>
                <w:szCs w:val="24"/>
              </w:rPr>
            </w:pPr>
            <w:r>
              <w:rPr>
                <w:b w:val="0"/>
                <w:sz w:val="24"/>
                <w:szCs w:val="24"/>
              </w:rPr>
              <w:t>00129</w:t>
            </w:r>
          </w:p>
        </w:tc>
        <w:tc>
          <w:tcPr>
            <w:tcW w:w="2667" w:type="pct"/>
            <w:tcBorders>
              <w:top w:val="outset" w:sz="6" w:space="0" w:color="000000"/>
              <w:left w:val="outset" w:sz="6" w:space="0" w:color="000000"/>
              <w:bottom w:val="outset" w:sz="6" w:space="0" w:color="000000"/>
              <w:right w:val="outset" w:sz="6" w:space="0" w:color="000000"/>
            </w:tcBorders>
          </w:tcPr>
          <w:p w:rsidR="00140C9F" w:rsidRPr="00C63DB4" w:rsidRDefault="00140C9F" w:rsidP="00140C9F">
            <w:pPr>
              <w:jc w:val="both"/>
              <w:rPr>
                <w:b w:val="0"/>
                <w:bCs/>
                <w:sz w:val="24"/>
                <w:szCs w:val="24"/>
              </w:rPr>
            </w:pPr>
            <w:r w:rsidRPr="00C63DB4">
              <w:rPr>
                <w:b w:val="0"/>
                <w:bCs/>
                <w:sz w:val="24"/>
                <w:szCs w:val="24"/>
              </w:rPr>
              <w:t>Видача піклувальнику дозволу на надання згоди особі, дієздатність якої обмежена, на вчинення правочинів щодо відмови від майнових прав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pPr>
            <w:r w:rsidRPr="00AC5145">
              <w:t>//-//</w:t>
            </w:r>
          </w:p>
        </w:tc>
      </w:tr>
      <w:tr w:rsidR="00140C9F"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spacing w:before="100" w:beforeAutospacing="1" w:after="119"/>
              <w:rPr>
                <w:b w:val="0"/>
                <w:sz w:val="24"/>
                <w:szCs w:val="24"/>
              </w:rPr>
            </w:pPr>
            <w:r>
              <w:rPr>
                <w:b w:val="0"/>
                <w:sz w:val="24"/>
                <w:szCs w:val="24"/>
              </w:rPr>
              <w:t>302</w:t>
            </w:r>
          </w:p>
        </w:tc>
        <w:tc>
          <w:tcPr>
            <w:tcW w:w="553"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rPr>
                <w:b w:val="0"/>
                <w:sz w:val="24"/>
                <w:szCs w:val="24"/>
              </w:rPr>
            </w:pPr>
            <w:r>
              <w:rPr>
                <w:b w:val="0"/>
                <w:sz w:val="24"/>
                <w:szCs w:val="24"/>
              </w:rPr>
              <w:t>00130</w:t>
            </w:r>
          </w:p>
        </w:tc>
        <w:tc>
          <w:tcPr>
            <w:tcW w:w="2667" w:type="pct"/>
            <w:tcBorders>
              <w:top w:val="outset" w:sz="6" w:space="0" w:color="000000"/>
              <w:left w:val="outset" w:sz="6" w:space="0" w:color="000000"/>
              <w:bottom w:val="outset" w:sz="6" w:space="0" w:color="000000"/>
              <w:right w:val="outset" w:sz="6" w:space="0" w:color="000000"/>
            </w:tcBorders>
          </w:tcPr>
          <w:p w:rsidR="00140C9F" w:rsidRPr="00C63DB4" w:rsidRDefault="00140C9F" w:rsidP="00140C9F">
            <w:pPr>
              <w:jc w:val="both"/>
              <w:rPr>
                <w:b w:val="0"/>
                <w:bCs/>
                <w:sz w:val="24"/>
                <w:szCs w:val="24"/>
              </w:rPr>
            </w:pPr>
            <w:r w:rsidRPr="00C63DB4">
              <w:rPr>
                <w:b w:val="0"/>
                <w:bCs/>
                <w:sz w:val="24"/>
                <w:szCs w:val="24"/>
              </w:rPr>
              <w:t>Видача піклувальнику дозволу на надання згоди особі, дієздатність якої обмежена, на вчинення правочинів щодо видання письмових зобов’язань від імені підопічного</w:t>
            </w:r>
          </w:p>
        </w:tc>
        <w:tc>
          <w:tcPr>
            <w:tcW w:w="1466"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pPr>
            <w:r w:rsidRPr="00AC5145">
              <w:t>//-//</w:t>
            </w:r>
          </w:p>
        </w:tc>
      </w:tr>
      <w:tr w:rsidR="00140C9F"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spacing w:before="100" w:beforeAutospacing="1" w:after="119"/>
              <w:rPr>
                <w:b w:val="0"/>
                <w:sz w:val="24"/>
                <w:szCs w:val="24"/>
              </w:rPr>
            </w:pPr>
            <w:r>
              <w:rPr>
                <w:b w:val="0"/>
                <w:sz w:val="24"/>
                <w:szCs w:val="24"/>
              </w:rPr>
              <w:t>303</w:t>
            </w:r>
          </w:p>
        </w:tc>
        <w:tc>
          <w:tcPr>
            <w:tcW w:w="553"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rPr>
                <w:b w:val="0"/>
                <w:sz w:val="24"/>
                <w:szCs w:val="24"/>
              </w:rPr>
            </w:pPr>
            <w:r>
              <w:rPr>
                <w:b w:val="0"/>
                <w:sz w:val="24"/>
                <w:szCs w:val="24"/>
              </w:rPr>
              <w:t>00131</w:t>
            </w:r>
          </w:p>
        </w:tc>
        <w:tc>
          <w:tcPr>
            <w:tcW w:w="2667" w:type="pct"/>
            <w:tcBorders>
              <w:top w:val="outset" w:sz="6" w:space="0" w:color="000000"/>
              <w:left w:val="outset" w:sz="6" w:space="0" w:color="000000"/>
              <w:bottom w:val="outset" w:sz="6" w:space="0" w:color="000000"/>
              <w:right w:val="outset" w:sz="6" w:space="0" w:color="000000"/>
            </w:tcBorders>
          </w:tcPr>
          <w:p w:rsidR="00140C9F" w:rsidRPr="00C63DB4" w:rsidRDefault="00140C9F" w:rsidP="00140C9F">
            <w:pPr>
              <w:jc w:val="both"/>
              <w:rPr>
                <w:b w:val="0"/>
                <w:bCs/>
                <w:sz w:val="24"/>
                <w:szCs w:val="24"/>
              </w:rPr>
            </w:pPr>
            <w:r w:rsidRPr="00C63DB4">
              <w:rPr>
                <w:b w:val="0"/>
                <w:bCs/>
                <w:sz w:val="24"/>
                <w:szCs w:val="24"/>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c>
        <w:tc>
          <w:tcPr>
            <w:tcW w:w="1466"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pPr>
            <w:r w:rsidRPr="00AC5145">
              <w:t>//-//</w:t>
            </w:r>
          </w:p>
        </w:tc>
      </w:tr>
      <w:tr w:rsidR="00140C9F"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spacing w:before="100" w:beforeAutospacing="1" w:after="119"/>
              <w:jc w:val="center"/>
              <w:rPr>
                <w:b w:val="0"/>
                <w:sz w:val="24"/>
                <w:szCs w:val="24"/>
              </w:rPr>
            </w:pPr>
            <w:r>
              <w:rPr>
                <w:b w:val="0"/>
                <w:sz w:val="24"/>
                <w:szCs w:val="24"/>
              </w:rPr>
              <w:t>304</w:t>
            </w:r>
          </w:p>
        </w:tc>
        <w:tc>
          <w:tcPr>
            <w:tcW w:w="553"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jc w:val="center"/>
              <w:rPr>
                <w:b w:val="0"/>
                <w:sz w:val="24"/>
                <w:szCs w:val="24"/>
              </w:rPr>
            </w:pPr>
            <w:r>
              <w:rPr>
                <w:b w:val="0"/>
                <w:sz w:val="24"/>
                <w:szCs w:val="24"/>
              </w:rPr>
              <w:t>01980</w:t>
            </w:r>
          </w:p>
        </w:tc>
        <w:tc>
          <w:tcPr>
            <w:tcW w:w="2667" w:type="pct"/>
            <w:tcBorders>
              <w:top w:val="outset" w:sz="6" w:space="0" w:color="000000"/>
              <w:left w:val="outset" w:sz="6" w:space="0" w:color="000000"/>
              <w:bottom w:val="outset" w:sz="6" w:space="0" w:color="000000"/>
              <w:right w:val="outset" w:sz="6" w:space="0" w:color="000000"/>
            </w:tcBorders>
          </w:tcPr>
          <w:p w:rsidR="00140C9F" w:rsidRPr="00BF5E5F" w:rsidRDefault="00140C9F" w:rsidP="00140C9F">
            <w:pPr>
              <w:jc w:val="both"/>
              <w:rPr>
                <w:b w:val="0"/>
                <w:sz w:val="24"/>
                <w:szCs w:val="24"/>
              </w:rPr>
            </w:pPr>
            <w:r w:rsidRPr="00C63DB4">
              <w:rPr>
                <w:b w:val="0"/>
                <w:sz w:val="24"/>
                <w:szCs w:val="24"/>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1466" w:type="pct"/>
            <w:tcBorders>
              <w:top w:val="outset" w:sz="6" w:space="0" w:color="000000"/>
              <w:left w:val="outset" w:sz="6" w:space="0" w:color="000000"/>
              <w:bottom w:val="outset" w:sz="6" w:space="0" w:color="000000"/>
              <w:right w:val="outset" w:sz="6" w:space="0" w:color="000000"/>
            </w:tcBorders>
          </w:tcPr>
          <w:p w:rsidR="00140C9F" w:rsidRDefault="00140C9F" w:rsidP="00140C9F">
            <w:pPr>
              <w:jc w:val="center"/>
            </w:pPr>
            <w:r w:rsidRPr="00AC5145">
              <w:t>//-//</w:t>
            </w:r>
          </w:p>
        </w:tc>
      </w:tr>
      <w:tr w:rsidR="00C63DB4" w:rsidRPr="00BF5E5F" w:rsidTr="002E4CDC">
        <w:trPr>
          <w:tblCellSpacing w:w="0" w:type="dxa"/>
        </w:trPr>
        <w:tc>
          <w:tcPr>
            <w:tcW w:w="314" w:type="pct"/>
            <w:tcBorders>
              <w:top w:val="outset" w:sz="6" w:space="0" w:color="000000"/>
              <w:left w:val="outset" w:sz="6" w:space="0" w:color="000000"/>
              <w:bottom w:val="outset" w:sz="6" w:space="0" w:color="000000"/>
              <w:right w:val="outset" w:sz="6" w:space="0" w:color="000000"/>
            </w:tcBorders>
          </w:tcPr>
          <w:p w:rsidR="00C63DB4" w:rsidRPr="00BF5E5F" w:rsidRDefault="00AB5817" w:rsidP="009D3869">
            <w:pPr>
              <w:spacing w:before="100" w:beforeAutospacing="1" w:after="119"/>
              <w:jc w:val="center"/>
              <w:rPr>
                <w:b w:val="0"/>
                <w:sz w:val="24"/>
                <w:szCs w:val="24"/>
              </w:rPr>
            </w:pPr>
            <w:r>
              <w:rPr>
                <w:b w:val="0"/>
                <w:sz w:val="24"/>
                <w:szCs w:val="24"/>
              </w:rPr>
              <w:t>305</w:t>
            </w:r>
          </w:p>
        </w:tc>
        <w:tc>
          <w:tcPr>
            <w:tcW w:w="553" w:type="pct"/>
            <w:tcBorders>
              <w:top w:val="outset" w:sz="6" w:space="0" w:color="000000"/>
              <w:left w:val="outset" w:sz="6" w:space="0" w:color="000000"/>
              <w:bottom w:val="outset" w:sz="6" w:space="0" w:color="000000"/>
              <w:right w:val="outset" w:sz="6" w:space="0" w:color="000000"/>
            </w:tcBorders>
          </w:tcPr>
          <w:p w:rsidR="00C63DB4" w:rsidRPr="00BF5E5F" w:rsidRDefault="00C63DB4" w:rsidP="009D3869">
            <w:pPr>
              <w:jc w:val="center"/>
              <w:rPr>
                <w:b w:val="0"/>
                <w:sz w:val="24"/>
                <w:szCs w:val="24"/>
              </w:rPr>
            </w:pPr>
            <w:r>
              <w:rPr>
                <w:b w:val="0"/>
                <w:sz w:val="24"/>
                <w:szCs w:val="24"/>
              </w:rPr>
              <w:t>01778</w:t>
            </w:r>
          </w:p>
        </w:tc>
        <w:tc>
          <w:tcPr>
            <w:tcW w:w="2667" w:type="pct"/>
            <w:tcBorders>
              <w:top w:val="outset" w:sz="6" w:space="0" w:color="000000"/>
              <w:left w:val="outset" w:sz="6" w:space="0" w:color="000000"/>
              <w:bottom w:val="outset" w:sz="6" w:space="0" w:color="000000"/>
              <w:right w:val="outset" w:sz="6" w:space="0" w:color="000000"/>
            </w:tcBorders>
          </w:tcPr>
          <w:p w:rsidR="00C63DB4" w:rsidRPr="00C63DB4" w:rsidRDefault="00C63DB4" w:rsidP="00EB1597">
            <w:pPr>
              <w:jc w:val="both"/>
              <w:rPr>
                <w:b w:val="0"/>
                <w:sz w:val="24"/>
                <w:szCs w:val="24"/>
              </w:rPr>
            </w:pPr>
            <w:r w:rsidRPr="00C63DB4">
              <w:rPr>
                <w:b w:val="0"/>
                <w:sz w:val="24"/>
                <w:szCs w:val="24"/>
              </w:rPr>
              <w:t>Призначення та реєстрація помічника дієздатній фізичній особі, яка за станом здоров’я не може самостійно здійснювати свої права та виконувати свої обов’язки</w:t>
            </w:r>
          </w:p>
        </w:tc>
        <w:tc>
          <w:tcPr>
            <w:tcW w:w="1466" w:type="pct"/>
            <w:tcBorders>
              <w:top w:val="outset" w:sz="6" w:space="0" w:color="000000"/>
              <w:left w:val="outset" w:sz="6" w:space="0" w:color="000000"/>
              <w:bottom w:val="outset" w:sz="6" w:space="0" w:color="000000"/>
              <w:right w:val="outset" w:sz="6" w:space="0" w:color="000000"/>
            </w:tcBorders>
          </w:tcPr>
          <w:p w:rsidR="00C63DB4" w:rsidRPr="00BF5E5F" w:rsidRDefault="00140C9F" w:rsidP="00140C9F">
            <w:pPr>
              <w:jc w:val="center"/>
              <w:rPr>
                <w:b w:val="0"/>
                <w:bCs/>
                <w:color w:val="000000"/>
                <w:sz w:val="24"/>
                <w:szCs w:val="24"/>
              </w:rPr>
            </w:pPr>
            <w:r>
              <w:rPr>
                <w:b w:val="0"/>
                <w:bCs/>
                <w:color w:val="000000"/>
                <w:sz w:val="24"/>
                <w:szCs w:val="24"/>
              </w:rPr>
              <w:t>Цивільний кодекс України</w:t>
            </w:r>
          </w:p>
        </w:tc>
      </w:tr>
      <w:tr w:rsidR="00934CC0" w:rsidRPr="002A0A80" w:rsidTr="002E4CDC">
        <w:trPr>
          <w:trHeight w:val="773"/>
          <w:tblCellSpacing w:w="0" w:type="dxa"/>
        </w:trPr>
        <w:tc>
          <w:tcPr>
            <w:tcW w:w="314" w:type="pct"/>
            <w:tcBorders>
              <w:top w:val="outset" w:sz="6" w:space="0" w:color="000000"/>
              <w:left w:val="outset" w:sz="6" w:space="0" w:color="000000"/>
              <w:bottom w:val="outset" w:sz="6" w:space="0" w:color="000000"/>
              <w:right w:val="outset" w:sz="6" w:space="0" w:color="000000"/>
            </w:tcBorders>
          </w:tcPr>
          <w:p w:rsidR="00934CC0" w:rsidRPr="007879B2" w:rsidRDefault="007879B2" w:rsidP="009D3869">
            <w:pPr>
              <w:spacing w:before="100" w:beforeAutospacing="1" w:after="119"/>
              <w:jc w:val="center"/>
              <w:rPr>
                <w:b w:val="0"/>
                <w:sz w:val="24"/>
                <w:szCs w:val="24"/>
              </w:rPr>
            </w:pPr>
            <w:r>
              <w:rPr>
                <w:b w:val="0"/>
                <w:sz w:val="24"/>
                <w:szCs w:val="24"/>
              </w:rPr>
              <w:t>306</w:t>
            </w:r>
          </w:p>
        </w:tc>
        <w:tc>
          <w:tcPr>
            <w:tcW w:w="553" w:type="pct"/>
            <w:tcBorders>
              <w:top w:val="outset" w:sz="6" w:space="0" w:color="000000"/>
              <w:left w:val="outset" w:sz="6" w:space="0" w:color="000000"/>
              <w:bottom w:val="outset" w:sz="6" w:space="0" w:color="000000"/>
              <w:right w:val="outset" w:sz="6" w:space="0" w:color="000000"/>
            </w:tcBorders>
          </w:tcPr>
          <w:p w:rsidR="00934CC0" w:rsidRPr="007879B2" w:rsidRDefault="00934CC0" w:rsidP="009D3869">
            <w:pPr>
              <w:jc w:val="center"/>
              <w:rPr>
                <w:b w:val="0"/>
                <w:sz w:val="24"/>
                <w:szCs w:val="24"/>
              </w:rPr>
            </w:pPr>
            <w:r w:rsidRPr="007879B2">
              <w:rPr>
                <w:b w:val="0"/>
                <w:sz w:val="24"/>
                <w:szCs w:val="24"/>
              </w:rPr>
              <w:t>02416</w:t>
            </w:r>
          </w:p>
        </w:tc>
        <w:tc>
          <w:tcPr>
            <w:tcW w:w="2667" w:type="pct"/>
            <w:tcBorders>
              <w:top w:val="outset" w:sz="6" w:space="0" w:color="000000"/>
              <w:left w:val="outset" w:sz="6" w:space="0" w:color="000000"/>
              <w:bottom w:val="outset" w:sz="6" w:space="0" w:color="000000"/>
              <w:right w:val="outset" w:sz="6" w:space="0" w:color="000000"/>
            </w:tcBorders>
          </w:tcPr>
          <w:p w:rsidR="00934CC0" w:rsidRPr="007879B2" w:rsidRDefault="00934CC0" w:rsidP="00EB1597">
            <w:pPr>
              <w:pStyle w:val="ad"/>
              <w:spacing w:before="0" w:beforeAutospacing="0" w:after="0" w:afterAutospacing="0"/>
              <w:jc w:val="both"/>
              <w:rPr>
                <w:lang w:val="uk-UA"/>
              </w:rPr>
            </w:pPr>
            <w:r w:rsidRPr="007879B2">
              <w:rPr>
                <w:lang w:val="uk-UA"/>
              </w:rPr>
              <w:t xml:space="preserve">Визначення обсягу компенсації витрат власникам житлового приміщення, що пов’язані з безоплатним розміщенням внутрішньо переміщених осіб </w:t>
            </w:r>
          </w:p>
        </w:tc>
        <w:tc>
          <w:tcPr>
            <w:tcW w:w="1466" w:type="pct"/>
            <w:tcBorders>
              <w:top w:val="outset" w:sz="6" w:space="0" w:color="000000"/>
              <w:left w:val="outset" w:sz="6" w:space="0" w:color="000000"/>
              <w:bottom w:val="outset" w:sz="6" w:space="0" w:color="000000"/>
              <w:right w:val="outset" w:sz="6" w:space="0" w:color="000000"/>
            </w:tcBorders>
          </w:tcPr>
          <w:p w:rsidR="00934CC0" w:rsidRPr="00140C9F" w:rsidRDefault="00140C9F" w:rsidP="00140C9F">
            <w:pPr>
              <w:jc w:val="center"/>
              <w:rPr>
                <w:b w:val="0"/>
                <w:sz w:val="24"/>
                <w:szCs w:val="24"/>
              </w:rPr>
            </w:pPr>
            <w:r w:rsidRPr="00140C9F">
              <w:rPr>
                <w:b w:val="0"/>
                <w:sz w:val="24"/>
                <w:szCs w:val="24"/>
              </w:rPr>
              <w:t>Закон України “Про забезпечення прав і свобод внутрішньо переміщених осіб”</w:t>
            </w:r>
          </w:p>
        </w:tc>
      </w:tr>
      <w:bookmarkEnd w:id="0"/>
      <w:bookmarkEnd w:id="1"/>
    </w:tbl>
    <w:p w:rsidR="00C86DC3" w:rsidRDefault="00C86DC3">
      <w:pPr>
        <w:rPr>
          <w:rStyle w:val="apple-style-span"/>
          <w:b w:val="0"/>
          <w:szCs w:val="28"/>
        </w:rPr>
      </w:pPr>
    </w:p>
    <w:p w:rsidR="00C86DC3" w:rsidRDefault="00EF57D5" w:rsidP="00EF57D5">
      <w:pPr>
        <w:ind w:left="-567"/>
        <w:rPr>
          <w:rStyle w:val="apple-style-span"/>
          <w:b w:val="0"/>
          <w:szCs w:val="28"/>
        </w:rPr>
      </w:pPr>
      <w:r w:rsidRPr="00EF57D5">
        <w:rPr>
          <w:rStyle w:val="apple-style-span"/>
          <w:b w:val="0"/>
          <w:szCs w:val="28"/>
        </w:rPr>
        <w:t xml:space="preserve">Секретар міської ради </w:t>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r>
      <w:r w:rsidRPr="00EF57D5">
        <w:rPr>
          <w:rStyle w:val="apple-style-span"/>
          <w:b w:val="0"/>
          <w:szCs w:val="28"/>
        </w:rPr>
        <w:tab/>
        <w:t xml:space="preserve">        Надія ЖУК</w:t>
      </w: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C86DC3" w:rsidRDefault="00C86DC3">
      <w:pPr>
        <w:rPr>
          <w:rStyle w:val="apple-style-span"/>
          <w:b w:val="0"/>
          <w:szCs w:val="28"/>
        </w:rPr>
      </w:pPr>
    </w:p>
    <w:p w:rsidR="00DD6184" w:rsidRDefault="00DD6184">
      <w:pPr>
        <w:rPr>
          <w:rStyle w:val="apple-style-span"/>
          <w:b w:val="0"/>
          <w:szCs w:val="28"/>
        </w:rPr>
      </w:pPr>
    </w:p>
    <w:sectPr w:rsidR="00DD6184" w:rsidSect="00EF724A">
      <w:pgSz w:w="11906" w:h="16838"/>
      <w:pgMar w:top="851" w:right="737" w:bottom="709" w:left="1418" w:header="709" w:footer="70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A6D" w:rsidRDefault="00B76A6D" w:rsidP="00C86DC3">
      <w:r>
        <w:separator/>
      </w:r>
    </w:p>
  </w:endnote>
  <w:endnote w:type="continuationSeparator" w:id="0">
    <w:p w:rsidR="00B76A6D" w:rsidRDefault="00B76A6D" w:rsidP="00C8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A6D" w:rsidRDefault="00B76A6D" w:rsidP="00C86DC3">
      <w:r>
        <w:separator/>
      </w:r>
    </w:p>
  </w:footnote>
  <w:footnote w:type="continuationSeparator" w:id="0">
    <w:p w:rsidR="00B76A6D" w:rsidRDefault="00B76A6D" w:rsidP="00C86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Cs w:val="28"/>
        <w:lang w:val="uk-U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A185B"/>
    <w:multiLevelType w:val="hybridMultilevel"/>
    <w:tmpl w:val="351CB938"/>
    <w:lvl w:ilvl="0" w:tplc="62BAFF6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1276979"/>
    <w:multiLevelType w:val="hybridMultilevel"/>
    <w:tmpl w:val="5B0EBCB8"/>
    <w:lvl w:ilvl="0" w:tplc="87F4005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3E2495"/>
    <w:multiLevelType w:val="hybridMultilevel"/>
    <w:tmpl w:val="ECF293DC"/>
    <w:lvl w:ilvl="0" w:tplc="23EC5C94">
      <w:start w:val="1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232324B"/>
    <w:multiLevelType w:val="hybridMultilevel"/>
    <w:tmpl w:val="64A0B6CE"/>
    <w:lvl w:ilvl="0" w:tplc="D6448874">
      <w:start w:val="201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D025717"/>
    <w:multiLevelType w:val="hybridMultilevel"/>
    <w:tmpl w:val="5B86ACE8"/>
    <w:lvl w:ilvl="0" w:tplc="81F6532E">
      <w:start w:val="1"/>
      <w:numFmt w:val="decimal"/>
      <w:lvlText w:val="%1)"/>
      <w:lvlJc w:val="left"/>
      <w:pPr>
        <w:ind w:left="720" w:hanging="360"/>
      </w:pPr>
      <w:rPr>
        <w:rFonts w:ascii="Times New Roman" w:hAnsi="Times New Roman" w:cs="Times New Roman" w:hint="default"/>
        <w:sz w:val="26"/>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74D3BDD"/>
    <w:multiLevelType w:val="hybridMultilevel"/>
    <w:tmpl w:val="A65EF398"/>
    <w:lvl w:ilvl="0" w:tplc="3A7AB4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40391822"/>
    <w:multiLevelType w:val="hybridMultilevel"/>
    <w:tmpl w:val="E58A7C78"/>
    <w:lvl w:ilvl="0" w:tplc="9A729E90">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458C3C42"/>
    <w:multiLevelType w:val="hybridMultilevel"/>
    <w:tmpl w:val="8B641FE2"/>
    <w:lvl w:ilvl="0" w:tplc="9A729E9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469C0D88"/>
    <w:multiLevelType w:val="hybridMultilevel"/>
    <w:tmpl w:val="2700B85E"/>
    <w:lvl w:ilvl="0" w:tplc="FFD2C8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708D31BC"/>
    <w:multiLevelType w:val="hybridMultilevel"/>
    <w:tmpl w:val="81D8C1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2"/>
  </w:num>
  <w:num w:numId="5">
    <w:abstractNumId w:val="10"/>
  </w:num>
  <w:num w:numId="6">
    <w:abstractNumId w:val="4"/>
  </w:num>
  <w:num w:numId="7">
    <w:abstractNumId w:val="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9F6"/>
    <w:rsid w:val="00002AE2"/>
    <w:rsid w:val="00004FF6"/>
    <w:rsid w:val="000214F8"/>
    <w:rsid w:val="00022B5E"/>
    <w:rsid w:val="00025BAE"/>
    <w:rsid w:val="00034C4F"/>
    <w:rsid w:val="0004354B"/>
    <w:rsid w:val="000B4396"/>
    <w:rsid w:val="000C3E35"/>
    <w:rsid w:val="000D455A"/>
    <w:rsid w:val="000E4BC4"/>
    <w:rsid w:val="00107F51"/>
    <w:rsid w:val="001124D7"/>
    <w:rsid w:val="001249A5"/>
    <w:rsid w:val="00124A99"/>
    <w:rsid w:val="00140C9F"/>
    <w:rsid w:val="00164328"/>
    <w:rsid w:val="00166D59"/>
    <w:rsid w:val="001670D3"/>
    <w:rsid w:val="00174B05"/>
    <w:rsid w:val="00186BA2"/>
    <w:rsid w:val="00191E2E"/>
    <w:rsid w:val="001A2DF6"/>
    <w:rsid w:val="001B0B55"/>
    <w:rsid w:val="001B679A"/>
    <w:rsid w:val="001C0EF2"/>
    <w:rsid w:val="001D229F"/>
    <w:rsid w:val="001E4AC4"/>
    <w:rsid w:val="001E4C5A"/>
    <w:rsid w:val="001E60D9"/>
    <w:rsid w:val="001F07CF"/>
    <w:rsid w:val="001F24BD"/>
    <w:rsid w:val="001F598B"/>
    <w:rsid w:val="001F6718"/>
    <w:rsid w:val="001F78F5"/>
    <w:rsid w:val="001F7BB4"/>
    <w:rsid w:val="00210AC9"/>
    <w:rsid w:val="00215652"/>
    <w:rsid w:val="002162D7"/>
    <w:rsid w:val="002234B7"/>
    <w:rsid w:val="00252754"/>
    <w:rsid w:val="002529F4"/>
    <w:rsid w:val="00254CDB"/>
    <w:rsid w:val="00287C23"/>
    <w:rsid w:val="00292C1E"/>
    <w:rsid w:val="002A0A80"/>
    <w:rsid w:val="002A25E6"/>
    <w:rsid w:val="002B008A"/>
    <w:rsid w:val="002B32BF"/>
    <w:rsid w:val="002C5E65"/>
    <w:rsid w:val="002D6511"/>
    <w:rsid w:val="002D7DC5"/>
    <w:rsid w:val="002E3D46"/>
    <w:rsid w:val="002E4CDC"/>
    <w:rsid w:val="002E64B0"/>
    <w:rsid w:val="002F0FEF"/>
    <w:rsid w:val="00302420"/>
    <w:rsid w:val="0030558F"/>
    <w:rsid w:val="0030572B"/>
    <w:rsid w:val="0031599E"/>
    <w:rsid w:val="00330005"/>
    <w:rsid w:val="00333E2F"/>
    <w:rsid w:val="00351B0C"/>
    <w:rsid w:val="00361301"/>
    <w:rsid w:val="0036230B"/>
    <w:rsid w:val="00373602"/>
    <w:rsid w:val="00376B66"/>
    <w:rsid w:val="00377881"/>
    <w:rsid w:val="00377C3B"/>
    <w:rsid w:val="00381C2E"/>
    <w:rsid w:val="00382CD0"/>
    <w:rsid w:val="003869A2"/>
    <w:rsid w:val="003A337B"/>
    <w:rsid w:val="003A6BB7"/>
    <w:rsid w:val="003A7BC8"/>
    <w:rsid w:val="003B59BF"/>
    <w:rsid w:val="003D43BB"/>
    <w:rsid w:val="003D7AB4"/>
    <w:rsid w:val="003D7D98"/>
    <w:rsid w:val="003E3920"/>
    <w:rsid w:val="003E5D94"/>
    <w:rsid w:val="003E6C4F"/>
    <w:rsid w:val="003F2DA9"/>
    <w:rsid w:val="003F3503"/>
    <w:rsid w:val="004063E3"/>
    <w:rsid w:val="00406659"/>
    <w:rsid w:val="00410704"/>
    <w:rsid w:val="00440FFE"/>
    <w:rsid w:val="004420B2"/>
    <w:rsid w:val="00442247"/>
    <w:rsid w:val="00443CB8"/>
    <w:rsid w:val="00455334"/>
    <w:rsid w:val="004677BD"/>
    <w:rsid w:val="0047267C"/>
    <w:rsid w:val="00481009"/>
    <w:rsid w:val="00485BD4"/>
    <w:rsid w:val="004906CE"/>
    <w:rsid w:val="004B686F"/>
    <w:rsid w:val="004C3878"/>
    <w:rsid w:val="004D08F8"/>
    <w:rsid w:val="004D726A"/>
    <w:rsid w:val="004D7A38"/>
    <w:rsid w:val="005218C6"/>
    <w:rsid w:val="0052467F"/>
    <w:rsid w:val="0053128F"/>
    <w:rsid w:val="005465DF"/>
    <w:rsid w:val="005467FF"/>
    <w:rsid w:val="005572B9"/>
    <w:rsid w:val="00564DFB"/>
    <w:rsid w:val="005705D4"/>
    <w:rsid w:val="0057110F"/>
    <w:rsid w:val="00584755"/>
    <w:rsid w:val="005850EF"/>
    <w:rsid w:val="005866E1"/>
    <w:rsid w:val="005940F5"/>
    <w:rsid w:val="005A0D40"/>
    <w:rsid w:val="005B0B40"/>
    <w:rsid w:val="005C2C61"/>
    <w:rsid w:val="005D5C9A"/>
    <w:rsid w:val="005D6399"/>
    <w:rsid w:val="005F3BAC"/>
    <w:rsid w:val="005F6F9F"/>
    <w:rsid w:val="005F7C82"/>
    <w:rsid w:val="00602C0E"/>
    <w:rsid w:val="00606B84"/>
    <w:rsid w:val="00610CE9"/>
    <w:rsid w:val="00621743"/>
    <w:rsid w:val="00621774"/>
    <w:rsid w:val="00626549"/>
    <w:rsid w:val="00642757"/>
    <w:rsid w:val="00645447"/>
    <w:rsid w:val="00647842"/>
    <w:rsid w:val="00651928"/>
    <w:rsid w:val="006624AF"/>
    <w:rsid w:val="00666753"/>
    <w:rsid w:val="00666C9D"/>
    <w:rsid w:val="00682113"/>
    <w:rsid w:val="0069471D"/>
    <w:rsid w:val="006A72B9"/>
    <w:rsid w:val="006C43A5"/>
    <w:rsid w:val="006C4E6D"/>
    <w:rsid w:val="006C51E3"/>
    <w:rsid w:val="006D1D31"/>
    <w:rsid w:val="006D20EB"/>
    <w:rsid w:val="006D7D97"/>
    <w:rsid w:val="006E120D"/>
    <w:rsid w:val="006E3F4F"/>
    <w:rsid w:val="006E60A3"/>
    <w:rsid w:val="007007D3"/>
    <w:rsid w:val="007131BD"/>
    <w:rsid w:val="00716425"/>
    <w:rsid w:val="00733512"/>
    <w:rsid w:val="00743D25"/>
    <w:rsid w:val="00746232"/>
    <w:rsid w:val="00755DBD"/>
    <w:rsid w:val="00767671"/>
    <w:rsid w:val="007805E1"/>
    <w:rsid w:val="007879B2"/>
    <w:rsid w:val="00791530"/>
    <w:rsid w:val="00794472"/>
    <w:rsid w:val="007A4A38"/>
    <w:rsid w:val="007B2919"/>
    <w:rsid w:val="007B4078"/>
    <w:rsid w:val="007C3314"/>
    <w:rsid w:val="007C38EA"/>
    <w:rsid w:val="007C42C8"/>
    <w:rsid w:val="007C781C"/>
    <w:rsid w:val="007D107A"/>
    <w:rsid w:val="007D43CA"/>
    <w:rsid w:val="007D5A38"/>
    <w:rsid w:val="007E5CE2"/>
    <w:rsid w:val="007F2246"/>
    <w:rsid w:val="00815F3A"/>
    <w:rsid w:val="00821F23"/>
    <w:rsid w:val="00835760"/>
    <w:rsid w:val="0085229E"/>
    <w:rsid w:val="00875762"/>
    <w:rsid w:val="00885EA4"/>
    <w:rsid w:val="0089145E"/>
    <w:rsid w:val="00892062"/>
    <w:rsid w:val="00892D54"/>
    <w:rsid w:val="008955A0"/>
    <w:rsid w:val="008959B1"/>
    <w:rsid w:val="008A0BBA"/>
    <w:rsid w:val="008A33B0"/>
    <w:rsid w:val="008A3508"/>
    <w:rsid w:val="008A5272"/>
    <w:rsid w:val="008B005A"/>
    <w:rsid w:val="008B1B14"/>
    <w:rsid w:val="008C233C"/>
    <w:rsid w:val="008C440E"/>
    <w:rsid w:val="008C51AA"/>
    <w:rsid w:val="008C6030"/>
    <w:rsid w:val="008C72D7"/>
    <w:rsid w:val="008D033A"/>
    <w:rsid w:val="008D2229"/>
    <w:rsid w:val="008D3EFD"/>
    <w:rsid w:val="008E368C"/>
    <w:rsid w:val="008F223A"/>
    <w:rsid w:val="0090482D"/>
    <w:rsid w:val="00911977"/>
    <w:rsid w:val="00911DFE"/>
    <w:rsid w:val="009139A9"/>
    <w:rsid w:val="009214D9"/>
    <w:rsid w:val="00925AF8"/>
    <w:rsid w:val="009318ED"/>
    <w:rsid w:val="00934CC0"/>
    <w:rsid w:val="00947073"/>
    <w:rsid w:val="00947C53"/>
    <w:rsid w:val="0096100F"/>
    <w:rsid w:val="00963B6B"/>
    <w:rsid w:val="009662D9"/>
    <w:rsid w:val="009775C2"/>
    <w:rsid w:val="00986A2B"/>
    <w:rsid w:val="009A0C6B"/>
    <w:rsid w:val="009A1A68"/>
    <w:rsid w:val="009B7671"/>
    <w:rsid w:val="009D1289"/>
    <w:rsid w:val="009D3869"/>
    <w:rsid w:val="009E075A"/>
    <w:rsid w:val="009E5C01"/>
    <w:rsid w:val="00A12CAB"/>
    <w:rsid w:val="00A24D43"/>
    <w:rsid w:val="00A315FD"/>
    <w:rsid w:val="00A3223D"/>
    <w:rsid w:val="00A429F6"/>
    <w:rsid w:val="00A505DE"/>
    <w:rsid w:val="00A54172"/>
    <w:rsid w:val="00A63909"/>
    <w:rsid w:val="00A87D2C"/>
    <w:rsid w:val="00AA7894"/>
    <w:rsid w:val="00AB3D82"/>
    <w:rsid w:val="00AB5817"/>
    <w:rsid w:val="00AE79BF"/>
    <w:rsid w:val="00B03145"/>
    <w:rsid w:val="00B06543"/>
    <w:rsid w:val="00B12D8D"/>
    <w:rsid w:val="00B20B70"/>
    <w:rsid w:val="00B240F4"/>
    <w:rsid w:val="00B243B8"/>
    <w:rsid w:val="00B344BA"/>
    <w:rsid w:val="00B45B89"/>
    <w:rsid w:val="00B45C41"/>
    <w:rsid w:val="00B46EFC"/>
    <w:rsid w:val="00B47A19"/>
    <w:rsid w:val="00B52348"/>
    <w:rsid w:val="00B76A6D"/>
    <w:rsid w:val="00B84BCE"/>
    <w:rsid w:val="00B860C4"/>
    <w:rsid w:val="00B9173E"/>
    <w:rsid w:val="00B91A59"/>
    <w:rsid w:val="00B959AD"/>
    <w:rsid w:val="00BA1CE5"/>
    <w:rsid w:val="00BA33D0"/>
    <w:rsid w:val="00BA3A58"/>
    <w:rsid w:val="00BB1C6D"/>
    <w:rsid w:val="00BB284A"/>
    <w:rsid w:val="00BB2B8F"/>
    <w:rsid w:val="00BC1213"/>
    <w:rsid w:val="00BC6CE6"/>
    <w:rsid w:val="00BD113B"/>
    <w:rsid w:val="00BD230B"/>
    <w:rsid w:val="00BD2922"/>
    <w:rsid w:val="00BE3536"/>
    <w:rsid w:val="00BF217F"/>
    <w:rsid w:val="00BF396E"/>
    <w:rsid w:val="00BF5E5F"/>
    <w:rsid w:val="00C033AE"/>
    <w:rsid w:val="00C06319"/>
    <w:rsid w:val="00C258AF"/>
    <w:rsid w:val="00C306B7"/>
    <w:rsid w:val="00C45A5D"/>
    <w:rsid w:val="00C57B5B"/>
    <w:rsid w:val="00C63DB4"/>
    <w:rsid w:val="00C66A20"/>
    <w:rsid w:val="00C70AE6"/>
    <w:rsid w:val="00C86DC3"/>
    <w:rsid w:val="00C91473"/>
    <w:rsid w:val="00CA04ED"/>
    <w:rsid w:val="00CC16BF"/>
    <w:rsid w:val="00CC6C42"/>
    <w:rsid w:val="00CF3CB0"/>
    <w:rsid w:val="00CF490B"/>
    <w:rsid w:val="00CF4941"/>
    <w:rsid w:val="00CF6BBC"/>
    <w:rsid w:val="00CF6BCC"/>
    <w:rsid w:val="00D00EBB"/>
    <w:rsid w:val="00D108E6"/>
    <w:rsid w:val="00D16715"/>
    <w:rsid w:val="00D31842"/>
    <w:rsid w:val="00D34CE3"/>
    <w:rsid w:val="00D46E9F"/>
    <w:rsid w:val="00D55A22"/>
    <w:rsid w:val="00D61E97"/>
    <w:rsid w:val="00D62773"/>
    <w:rsid w:val="00D733A8"/>
    <w:rsid w:val="00D91BF6"/>
    <w:rsid w:val="00DD18D3"/>
    <w:rsid w:val="00DD3584"/>
    <w:rsid w:val="00DD45E5"/>
    <w:rsid w:val="00DD6184"/>
    <w:rsid w:val="00DE501F"/>
    <w:rsid w:val="00DF1E7E"/>
    <w:rsid w:val="00E00088"/>
    <w:rsid w:val="00E00B6C"/>
    <w:rsid w:val="00E0636B"/>
    <w:rsid w:val="00E22FFC"/>
    <w:rsid w:val="00E23282"/>
    <w:rsid w:val="00E25922"/>
    <w:rsid w:val="00E30B5F"/>
    <w:rsid w:val="00E33365"/>
    <w:rsid w:val="00E4106A"/>
    <w:rsid w:val="00E45FBE"/>
    <w:rsid w:val="00E500AA"/>
    <w:rsid w:val="00E53456"/>
    <w:rsid w:val="00E55D21"/>
    <w:rsid w:val="00E6097D"/>
    <w:rsid w:val="00EA4D11"/>
    <w:rsid w:val="00EA5F50"/>
    <w:rsid w:val="00EA795B"/>
    <w:rsid w:val="00EB1597"/>
    <w:rsid w:val="00EB2078"/>
    <w:rsid w:val="00ED2BE8"/>
    <w:rsid w:val="00EE3006"/>
    <w:rsid w:val="00EE5426"/>
    <w:rsid w:val="00EF57D5"/>
    <w:rsid w:val="00EF724A"/>
    <w:rsid w:val="00F07EA2"/>
    <w:rsid w:val="00F13E04"/>
    <w:rsid w:val="00F1531A"/>
    <w:rsid w:val="00F179A8"/>
    <w:rsid w:val="00F45D58"/>
    <w:rsid w:val="00F66ED7"/>
    <w:rsid w:val="00F678DC"/>
    <w:rsid w:val="00F70E90"/>
    <w:rsid w:val="00F73BB2"/>
    <w:rsid w:val="00F86510"/>
    <w:rsid w:val="00F87679"/>
    <w:rsid w:val="00F933AC"/>
    <w:rsid w:val="00FB5645"/>
    <w:rsid w:val="00FB746E"/>
    <w:rsid w:val="00FD1D88"/>
    <w:rsid w:val="00FD71E7"/>
    <w:rsid w:val="00FE2AD5"/>
    <w:rsid w:val="00FE6E3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87C14"/>
  <w15:docId w15:val="{B37E7312-0008-4D53-95A3-C07E9690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CC0"/>
    <w:rPr>
      <w:b/>
      <w:sz w:val="28"/>
      <w:lang w:eastAsia="ru-RU"/>
    </w:rPr>
  </w:style>
  <w:style w:type="paragraph" w:styleId="2">
    <w:name w:val="heading 2"/>
    <w:basedOn w:val="a"/>
    <w:next w:val="a"/>
    <w:link w:val="20"/>
    <w:qFormat/>
    <w:rsid w:val="00A429F6"/>
    <w:pPr>
      <w:keepNext/>
      <w:outlineLvl w:val="1"/>
    </w:pPr>
    <w:rPr>
      <w:sz w:val="40"/>
      <w:u w:val="single"/>
    </w:rPr>
  </w:style>
  <w:style w:type="paragraph" w:styleId="3">
    <w:name w:val="heading 3"/>
    <w:basedOn w:val="a"/>
    <w:next w:val="a"/>
    <w:link w:val="30"/>
    <w:semiHidden/>
    <w:unhideWhenUsed/>
    <w:qFormat/>
    <w:rsid w:val="00FB564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semiHidden/>
    <w:unhideWhenUsed/>
    <w:qFormat/>
    <w:rsid w:val="00DE501F"/>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EE3006"/>
    <w:rPr>
      <w:rFonts w:cs="Times New Roman"/>
    </w:rPr>
  </w:style>
  <w:style w:type="paragraph" w:styleId="a3">
    <w:name w:val="header"/>
    <w:basedOn w:val="a"/>
    <w:link w:val="a4"/>
    <w:rsid w:val="00EB2078"/>
    <w:pPr>
      <w:tabs>
        <w:tab w:val="center" w:pos="4153"/>
        <w:tab w:val="right" w:pos="8306"/>
      </w:tabs>
    </w:pPr>
    <w:rPr>
      <w:b w:val="0"/>
      <w:sz w:val="24"/>
      <w:szCs w:val="24"/>
      <w:lang w:val="ru-RU"/>
    </w:rPr>
  </w:style>
  <w:style w:type="character" w:customStyle="1" w:styleId="a4">
    <w:name w:val="Верхний колонтитул Знак"/>
    <w:basedOn w:val="a0"/>
    <w:link w:val="a3"/>
    <w:locked/>
    <w:rsid w:val="00EB2078"/>
    <w:rPr>
      <w:sz w:val="24"/>
      <w:szCs w:val="24"/>
      <w:lang w:val="ru-RU" w:eastAsia="ru-RU" w:bidi="ar-SA"/>
    </w:rPr>
  </w:style>
  <w:style w:type="paragraph" w:styleId="a5">
    <w:name w:val="Balloon Text"/>
    <w:basedOn w:val="a"/>
    <w:link w:val="a6"/>
    <w:rsid w:val="00584755"/>
    <w:rPr>
      <w:rFonts w:ascii="Tahoma" w:hAnsi="Tahoma" w:cs="Tahoma"/>
      <w:sz w:val="16"/>
      <w:szCs w:val="16"/>
    </w:rPr>
  </w:style>
  <w:style w:type="character" w:customStyle="1" w:styleId="a6">
    <w:name w:val="Текст выноски Знак"/>
    <w:basedOn w:val="a0"/>
    <w:link w:val="a5"/>
    <w:rsid w:val="00584755"/>
    <w:rPr>
      <w:rFonts w:ascii="Tahoma" w:hAnsi="Tahoma" w:cs="Tahoma"/>
      <w:b/>
      <w:sz w:val="16"/>
      <w:szCs w:val="16"/>
      <w:lang w:eastAsia="ru-RU"/>
    </w:rPr>
  </w:style>
  <w:style w:type="character" w:customStyle="1" w:styleId="FontStyle22">
    <w:name w:val="Font Style22"/>
    <w:basedOn w:val="a0"/>
    <w:rsid w:val="005940F5"/>
    <w:rPr>
      <w:rFonts w:ascii="Times New Roman" w:hAnsi="Times New Roman" w:cs="Times New Roman"/>
      <w:spacing w:val="10"/>
      <w:sz w:val="24"/>
      <w:szCs w:val="24"/>
    </w:rPr>
  </w:style>
  <w:style w:type="paragraph" w:styleId="HTML">
    <w:name w:val="HTML Preformatted"/>
    <w:basedOn w:val="a"/>
    <w:link w:val="HTML0"/>
    <w:rsid w:val="00594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0"/>
      <w:lang w:eastAsia="uk-UA"/>
    </w:rPr>
  </w:style>
  <w:style w:type="character" w:customStyle="1" w:styleId="HTML0">
    <w:name w:val="Стандартный HTML Знак"/>
    <w:basedOn w:val="a0"/>
    <w:link w:val="HTML"/>
    <w:rsid w:val="005940F5"/>
    <w:rPr>
      <w:rFonts w:ascii="Courier New" w:hAnsi="Courier New" w:cs="Courier New"/>
    </w:rPr>
  </w:style>
  <w:style w:type="paragraph" w:styleId="a7">
    <w:name w:val="Body Text"/>
    <w:basedOn w:val="a"/>
    <w:link w:val="a8"/>
    <w:rsid w:val="005940F5"/>
    <w:pPr>
      <w:suppressAutoHyphens/>
      <w:spacing w:after="120"/>
    </w:pPr>
    <w:rPr>
      <w:b w:val="0"/>
      <w:szCs w:val="24"/>
      <w:lang w:val="ru-RU" w:eastAsia="ar-SA"/>
    </w:rPr>
  </w:style>
  <w:style w:type="character" w:customStyle="1" w:styleId="a8">
    <w:name w:val="Основной текст Знак"/>
    <w:basedOn w:val="a0"/>
    <w:link w:val="a7"/>
    <w:rsid w:val="005940F5"/>
    <w:rPr>
      <w:sz w:val="28"/>
      <w:szCs w:val="24"/>
      <w:lang w:val="ru-RU" w:eastAsia="ar-SA"/>
    </w:rPr>
  </w:style>
  <w:style w:type="paragraph" w:styleId="a9">
    <w:name w:val="Body Text Indent"/>
    <w:basedOn w:val="a"/>
    <w:link w:val="aa"/>
    <w:rsid w:val="005940F5"/>
    <w:pPr>
      <w:suppressAutoHyphens/>
      <w:ind w:firstLine="545"/>
      <w:jc w:val="both"/>
    </w:pPr>
    <w:rPr>
      <w:b w:val="0"/>
      <w:szCs w:val="24"/>
      <w:lang w:eastAsia="ar-SA"/>
    </w:rPr>
  </w:style>
  <w:style w:type="character" w:customStyle="1" w:styleId="aa">
    <w:name w:val="Основной текст с отступом Знак"/>
    <w:basedOn w:val="a0"/>
    <w:link w:val="a9"/>
    <w:rsid w:val="005940F5"/>
    <w:rPr>
      <w:sz w:val="28"/>
      <w:szCs w:val="24"/>
      <w:lang w:eastAsia="ar-SA"/>
    </w:rPr>
  </w:style>
  <w:style w:type="paragraph" w:styleId="ab">
    <w:name w:val="List Paragraph"/>
    <w:basedOn w:val="a"/>
    <w:link w:val="ac"/>
    <w:uiPriority w:val="34"/>
    <w:qFormat/>
    <w:rsid w:val="009A0C6B"/>
    <w:pPr>
      <w:ind w:left="720"/>
      <w:contextualSpacing/>
    </w:pPr>
  </w:style>
  <w:style w:type="paragraph" w:styleId="ad">
    <w:name w:val="Normal (Web)"/>
    <w:basedOn w:val="a"/>
    <w:uiPriority w:val="99"/>
    <w:rsid w:val="00642757"/>
    <w:pPr>
      <w:spacing w:before="100" w:beforeAutospacing="1" w:after="100" w:afterAutospacing="1"/>
    </w:pPr>
    <w:rPr>
      <w:b w:val="0"/>
      <w:sz w:val="24"/>
      <w:szCs w:val="24"/>
      <w:lang w:val="ru-RU"/>
    </w:rPr>
  </w:style>
  <w:style w:type="paragraph" w:customStyle="1" w:styleId="rvps14">
    <w:name w:val="rvps14"/>
    <w:basedOn w:val="a"/>
    <w:rsid w:val="002D7DC5"/>
    <w:pPr>
      <w:spacing w:before="100" w:beforeAutospacing="1" w:after="100" w:afterAutospacing="1"/>
    </w:pPr>
    <w:rPr>
      <w:b w:val="0"/>
      <w:sz w:val="24"/>
      <w:szCs w:val="24"/>
      <w:lang w:eastAsia="uk-UA"/>
    </w:rPr>
  </w:style>
  <w:style w:type="character" w:customStyle="1" w:styleId="apple-converted-space">
    <w:name w:val="apple-converted-space"/>
    <w:basedOn w:val="a0"/>
    <w:rsid w:val="00F73BB2"/>
  </w:style>
  <w:style w:type="character" w:styleId="ae">
    <w:name w:val="Hyperlink"/>
    <w:basedOn w:val="a0"/>
    <w:uiPriority w:val="99"/>
    <w:unhideWhenUsed/>
    <w:rsid w:val="00F73BB2"/>
    <w:rPr>
      <w:color w:val="000080"/>
      <w:u w:val="single"/>
    </w:rPr>
  </w:style>
  <w:style w:type="paragraph" w:customStyle="1" w:styleId="rvps12">
    <w:name w:val="rvps12"/>
    <w:basedOn w:val="a"/>
    <w:rsid w:val="002234B7"/>
    <w:pPr>
      <w:spacing w:before="100" w:beforeAutospacing="1" w:after="100" w:afterAutospacing="1"/>
    </w:pPr>
    <w:rPr>
      <w:b w:val="0"/>
      <w:sz w:val="24"/>
      <w:szCs w:val="24"/>
      <w:lang w:eastAsia="uk-UA"/>
    </w:rPr>
  </w:style>
  <w:style w:type="character" w:customStyle="1" w:styleId="ac">
    <w:name w:val="Абзац списка Знак"/>
    <w:link w:val="ab"/>
    <w:uiPriority w:val="34"/>
    <w:locked/>
    <w:rsid w:val="00CF6BCC"/>
    <w:rPr>
      <w:b/>
      <w:sz w:val="28"/>
      <w:lang w:eastAsia="ru-RU"/>
    </w:rPr>
  </w:style>
  <w:style w:type="character" w:customStyle="1" w:styleId="20">
    <w:name w:val="Заголовок 2 Знак"/>
    <w:basedOn w:val="a0"/>
    <w:link w:val="2"/>
    <w:rsid w:val="00CF6BCC"/>
    <w:rPr>
      <w:b/>
      <w:sz w:val="40"/>
      <w:u w:val="single"/>
      <w:lang w:eastAsia="ru-RU"/>
    </w:rPr>
  </w:style>
  <w:style w:type="character" w:customStyle="1" w:styleId="50">
    <w:name w:val="Заголовок 5 Знак"/>
    <w:basedOn w:val="a0"/>
    <w:link w:val="5"/>
    <w:semiHidden/>
    <w:rsid w:val="00DE501F"/>
    <w:rPr>
      <w:rFonts w:asciiTheme="majorHAnsi" w:eastAsiaTheme="majorEastAsia" w:hAnsiTheme="majorHAnsi" w:cstheme="majorBidi"/>
      <w:b/>
      <w:color w:val="365F91" w:themeColor="accent1" w:themeShade="BF"/>
      <w:sz w:val="28"/>
      <w:lang w:eastAsia="ru-RU"/>
    </w:rPr>
  </w:style>
  <w:style w:type="paragraph" w:styleId="af">
    <w:name w:val="footer"/>
    <w:basedOn w:val="a"/>
    <w:link w:val="af0"/>
    <w:unhideWhenUsed/>
    <w:rsid w:val="00C86DC3"/>
    <w:pPr>
      <w:tabs>
        <w:tab w:val="center" w:pos="4819"/>
        <w:tab w:val="right" w:pos="9639"/>
      </w:tabs>
    </w:pPr>
  </w:style>
  <w:style w:type="character" w:customStyle="1" w:styleId="af0">
    <w:name w:val="Нижний колонтитул Знак"/>
    <w:basedOn w:val="a0"/>
    <w:link w:val="af"/>
    <w:rsid w:val="00C86DC3"/>
    <w:rPr>
      <w:b/>
      <w:sz w:val="28"/>
      <w:lang w:eastAsia="ru-RU"/>
    </w:rPr>
  </w:style>
  <w:style w:type="character" w:customStyle="1" w:styleId="30">
    <w:name w:val="Заголовок 3 Знак"/>
    <w:basedOn w:val="a0"/>
    <w:link w:val="3"/>
    <w:semiHidden/>
    <w:rsid w:val="00FB5645"/>
    <w:rPr>
      <w:rFonts w:asciiTheme="majorHAnsi" w:eastAsiaTheme="majorEastAsia" w:hAnsiTheme="majorHAnsi" w:cstheme="majorBidi"/>
      <w:b/>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27240">
      <w:bodyDiv w:val="1"/>
      <w:marLeft w:val="0"/>
      <w:marRight w:val="0"/>
      <w:marTop w:val="0"/>
      <w:marBottom w:val="0"/>
      <w:divBdr>
        <w:top w:val="none" w:sz="0" w:space="0" w:color="auto"/>
        <w:left w:val="none" w:sz="0" w:space="0" w:color="auto"/>
        <w:bottom w:val="none" w:sz="0" w:space="0" w:color="auto"/>
        <w:right w:val="none" w:sz="0" w:space="0" w:color="auto"/>
      </w:divBdr>
    </w:div>
    <w:div w:id="511992946">
      <w:bodyDiv w:val="1"/>
      <w:marLeft w:val="0"/>
      <w:marRight w:val="0"/>
      <w:marTop w:val="0"/>
      <w:marBottom w:val="0"/>
      <w:divBdr>
        <w:top w:val="none" w:sz="0" w:space="0" w:color="auto"/>
        <w:left w:val="none" w:sz="0" w:space="0" w:color="auto"/>
        <w:bottom w:val="none" w:sz="0" w:space="0" w:color="auto"/>
        <w:right w:val="none" w:sz="0" w:space="0" w:color="auto"/>
      </w:divBdr>
      <w:divsChild>
        <w:div w:id="928734445">
          <w:marLeft w:val="0"/>
          <w:marRight w:val="0"/>
          <w:marTop w:val="0"/>
          <w:marBottom w:val="0"/>
          <w:divBdr>
            <w:top w:val="none" w:sz="0" w:space="0" w:color="auto"/>
            <w:left w:val="none" w:sz="0" w:space="0" w:color="auto"/>
            <w:bottom w:val="none" w:sz="0" w:space="0" w:color="auto"/>
            <w:right w:val="none" w:sz="0" w:space="0" w:color="auto"/>
          </w:divBdr>
        </w:div>
      </w:divsChild>
    </w:div>
    <w:div w:id="684599906">
      <w:bodyDiv w:val="1"/>
      <w:marLeft w:val="0"/>
      <w:marRight w:val="0"/>
      <w:marTop w:val="0"/>
      <w:marBottom w:val="0"/>
      <w:divBdr>
        <w:top w:val="none" w:sz="0" w:space="0" w:color="auto"/>
        <w:left w:val="none" w:sz="0" w:space="0" w:color="auto"/>
        <w:bottom w:val="none" w:sz="0" w:space="0" w:color="auto"/>
        <w:right w:val="none" w:sz="0" w:space="0" w:color="auto"/>
      </w:divBdr>
    </w:div>
    <w:div w:id="687172460">
      <w:bodyDiv w:val="1"/>
      <w:marLeft w:val="0"/>
      <w:marRight w:val="0"/>
      <w:marTop w:val="0"/>
      <w:marBottom w:val="0"/>
      <w:divBdr>
        <w:top w:val="none" w:sz="0" w:space="0" w:color="auto"/>
        <w:left w:val="none" w:sz="0" w:space="0" w:color="auto"/>
        <w:bottom w:val="none" w:sz="0" w:space="0" w:color="auto"/>
        <w:right w:val="none" w:sz="0" w:space="0" w:color="auto"/>
      </w:divBdr>
    </w:div>
    <w:div w:id="814296574">
      <w:bodyDiv w:val="1"/>
      <w:marLeft w:val="0"/>
      <w:marRight w:val="0"/>
      <w:marTop w:val="0"/>
      <w:marBottom w:val="0"/>
      <w:divBdr>
        <w:top w:val="none" w:sz="0" w:space="0" w:color="auto"/>
        <w:left w:val="none" w:sz="0" w:space="0" w:color="auto"/>
        <w:bottom w:val="none" w:sz="0" w:space="0" w:color="auto"/>
        <w:right w:val="none" w:sz="0" w:space="0" w:color="auto"/>
      </w:divBdr>
    </w:div>
    <w:div w:id="1854563434">
      <w:bodyDiv w:val="1"/>
      <w:marLeft w:val="0"/>
      <w:marRight w:val="0"/>
      <w:marTop w:val="0"/>
      <w:marBottom w:val="0"/>
      <w:divBdr>
        <w:top w:val="none" w:sz="0" w:space="0" w:color="auto"/>
        <w:left w:val="none" w:sz="0" w:space="0" w:color="auto"/>
        <w:bottom w:val="none" w:sz="0" w:space="0" w:color="auto"/>
        <w:right w:val="none" w:sz="0" w:space="0" w:color="auto"/>
      </w:divBdr>
    </w:div>
    <w:div w:id="1917789165">
      <w:bodyDiv w:val="1"/>
      <w:marLeft w:val="0"/>
      <w:marRight w:val="0"/>
      <w:marTop w:val="0"/>
      <w:marBottom w:val="0"/>
      <w:divBdr>
        <w:top w:val="none" w:sz="0" w:space="0" w:color="auto"/>
        <w:left w:val="none" w:sz="0" w:space="0" w:color="auto"/>
        <w:bottom w:val="none" w:sz="0" w:space="0" w:color="auto"/>
        <w:right w:val="none" w:sz="0" w:space="0" w:color="auto"/>
      </w:divBdr>
    </w:div>
    <w:div w:id="20006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68-14" TargetMode="External"/><Relationship Id="rId13" Type="http://schemas.openxmlformats.org/officeDocument/2006/relationships/hyperlink" Target="https://zakon.rada.gov.ua/laws/show/1952-15" TargetMode="External"/><Relationship Id="rId18" Type="http://schemas.openxmlformats.org/officeDocument/2006/relationships/hyperlink" Target="https://zakon.rada.gov.ua/laws/show/833-2006-%D0%BF" TargetMode="External"/><Relationship Id="rId26" Type="http://schemas.openxmlformats.org/officeDocument/2006/relationships/hyperlink" Target="https://cnap.gov.ua/node/1990"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zakon.rada.gov.ua/laws/show/280/97-%D0%B2%D1%80" TargetMode="External"/><Relationship Id="rId34" Type="http://schemas.openxmlformats.org/officeDocument/2006/relationships/hyperlink" Target="https://zakon.rada.gov.ua/laws/show/5403-17" TargetMode="External"/><Relationship Id="rId7" Type="http://schemas.openxmlformats.org/officeDocument/2006/relationships/endnotes" Target="endnotes.xml"/><Relationship Id="rId12" Type="http://schemas.openxmlformats.org/officeDocument/2006/relationships/hyperlink" Target="https://zakon.rada.gov.ua/laws/show/3613-17" TargetMode="External"/><Relationship Id="rId17" Type="http://schemas.openxmlformats.org/officeDocument/2006/relationships/hyperlink" Target="https://zakon.rada.gov.ua/laws/show/280/97-%D0%B2%D1%80" TargetMode="External"/><Relationship Id="rId25" Type="http://schemas.openxmlformats.org/officeDocument/2006/relationships/hyperlink" Target="https://cnap.gov.ua/node/1980" TargetMode="External"/><Relationship Id="rId33" Type="http://schemas.openxmlformats.org/officeDocument/2006/relationships/hyperlink" Target="https://zakon.rada.gov.ua/laws/show/2402-14" TargetMode="External"/><Relationship Id="rId38" Type="http://schemas.openxmlformats.org/officeDocument/2006/relationships/hyperlink" Target="https://zakon.rada.gov.ua/laws/show/3551-12" TargetMode="External"/><Relationship Id="rId2" Type="http://schemas.openxmlformats.org/officeDocument/2006/relationships/numbering" Target="numbering.xml"/><Relationship Id="rId16" Type="http://schemas.openxmlformats.org/officeDocument/2006/relationships/hyperlink" Target="https://zakon.rada.gov.ua/laws/show/3038-17" TargetMode="External"/><Relationship Id="rId20" Type="http://schemas.openxmlformats.org/officeDocument/2006/relationships/hyperlink" Target="https://zakon.rada.gov.ua/laws/show/3334-15" TargetMode="External"/><Relationship Id="rId29"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613-17" TargetMode="External"/><Relationship Id="rId24" Type="http://schemas.openxmlformats.org/officeDocument/2006/relationships/hyperlink" Target="https://cnap.gov.ua/node/1981" TargetMode="External"/><Relationship Id="rId32" Type="http://schemas.openxmlformats.org/officeDocument/2006/relationships/hyperlink" Target="https://zakon.rada.gov.ua/laws/show/796-12" TargetMode="External"/><Relationship Id="rId37" Type="http://schemas.openxmlformats.org/officeDocument/2006/relationships/hyperlink" Target="https://zakon.rada.gov.ua/laws/show/3551-12"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1952-15" TargetMode="External"/><Relationship Id="rId23" Type="http://schemas.openxmlformats.org/officeDocument/2006/relationships/hyperlink" Target="https://cnap.gov.ua/node/1982" TargetMode="External"/><Relationship Id="rId28" Type="http://schemas.openxmlformats.org/officeDocument/2006/relationships/hyperlink" Target="https://zakon.rada.gov.ua/laws/show/3038-17" TargetMode="External"/><Relationship Id="rId36" Type="http://schemas.openxmlformats.org/officeDocument/2006/relationships/hyperlink" Target="https://zakon.rada.gov.ua/laws/show/2806-15" TargetMode="External"/><Relationship Id="rId10" Type="http://schemas.openxmlformats.org/officeDocument/2006/relationships/hyperlink" Target="https://zakon.rada.gov.ua/laws/show/2768-14" TargetMode="External"/><Relationship Id="rId19" Type="http://schemas.openxmlformats.org/officeDocument/2006/relationships/hyperlink" Target="https://zakon.rada.gov.ua/laws/show/2189-19" TargetMode="External"/><Relationship Id="rId31" Type="http://schemas.openxmlformats.org/officeDocument/2006/relationships/hyperlink" Target="https://zakon.rada.gov.ua/laws/show/1584-14" TargetMode="External"/><Relationship Id="rId4" Type="http://schemas.openxmlformats.org/officeDocument/2006/relationships/settings" Target="settings.xml"/><Relationship Id="rId9" Type="http://schemas.openxmlformats.org/officeDocument/2006/relationships/hyperlink" Target="https://zakon.rada.gov.ua/laws/show/3392-17" TargetMode="External"/><Relationship Id="rId14" Type="http://schemas.openxmlformats.org/officeDocument/2006/relationships/hyperlink" Target="https://zakon.rada.gov.ua/laws/show/3613-17" TargetMode="External"/><Relationship Id="rId22" Type="http://schemas.openxmlformats.org/officeDocument/2006/relationships/hyperlink" Target="https://zakon.rada.gov.ua/laws/show/5464-10" TargetMode="External"/><Relationship Id="rId27" Type="http://schemas.openxmlformats.org/officeDocument/2006/relationships/hyperlink" Target="https://zakon.rada.gov.ua/laws/show/3038-17" TargetMode="External"/><Relationship Id="rId30" Type="http://schemas.openxmlformats.org/officeDocument/2006/relationships/hyperlink" Target="https://zakon.rada.gov.ua/laws/show/3551-12" TargetMode="External"/><Relationship Id="rId35" Type="http://schemas.openxmlformats.org/officeDocument/2006/relationships/hyperlink" Target="https://zakon.rada.gov.ua/laws/show/2498-12"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DF879-7CEA-4482-89C2-50BAB1154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37233</Words>
  <Characters>21223</Characters>
  <Application>Microsoft Office Word</Application>
  <DocSecurity>0</DocSecurity>
  <Lines>176</Lines>
  <Paragraphs>116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МВК</Company>
  <LinksUpToDate>false</LinksUpToDate>
  <CharactersWithSpaces>58340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Орг.відділ</dc:creator>
  <cp:lastModifiedBy>Alla</cp:lastModifiedBy>
  <cp:revision>29</cp:revision>
  <cp:lastPrinted>2023-11-08T12:04:00Z</cp:lastPrinted>
  <dcterms:created xsi:type="dcterms:W3CDTF">2023-11-06T13:36:00Z</dcterms:created>
  <dcterms:modified xsi:type="dcterms:W3CDTF">2023-11-08T13:05:00Z</dcterms:modified>
</cp:coreProperties>
</file>